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94" w:rsidRDefault="00254A94" w:rsidP="00254A94">
      <w:pPr>
        <w:shd w:val="clear" w:color="auto" w:fill="FFFFFF"/>
        <w:jc w:val="center"/>
        <w:rPr>
          <w:b/>
        </w:rPr>
      </w:pPr>
      <w:r>
        <w:rPr>
          <w:b/>
        </w:rPr>
        <w:t>Управление культуры и архивного дела Тамбовской области</w:t>
      </w:r>
    </w:p>
    <w:p w:rsidR="00254A94" w:rsidRDefault="00254A94" w:rsidP="00254A94">
      <w:pPr>
        <w:shd w:val="clear" w:color="auto" w:fill="FFFFFF"/>
        <w:autoSpaceDE w:val="0"/>
        <w:jc w:val="center"/>
        <w:rPr>
          <w:b/>
        </w:rPr>
      </w:pPr>
      <w:r>
        <w:rPr>
          <w:b/>
        </w:rPr>
        <w:t>Тамбовский государственный музыкально-педагогический институт им. С.</w:t>
      </w:r>
      <w:r w:rsidR="007C737D">
        <w:rPr>
          <w:b/>
        </w:rPr>
        <w:t> В. </w:t>
      </w:r>
      <w:r>
        <w:rPr>
          <w:b/>
        </w:rPr>
        <w:t>Рахманинова</w:t>
      </w:r>
    </w:p>
    <w:p w:rsidR="00254A94" w:rsidRDefault="00254A94" w:rsidP="00254A94">
      <w:pPr>
        <w:shd w:val="clear" w:color="auto" w:fill="FFFFFF"/>
        <w:autoSpaceDE w:val="0"/>
        <w:ind w:firstLine="720"/>
        <w:jc w:val="center"/>
        <w:rPr>
          <w:color w:val="000000"/>
          <w:sz w:val="20"/>
          <w:szCs w:val="20"/>
        </w:rPr>
      </w:pPr>
    </w:p>
    <w:p w:rsidR="00254A94" w:rsidRDefault="00254A94" w:rsidP="00254A94">
      <w:pPr>
        <w:shd w:val="clear" w:color="auto" w:fill="FFFFFF"/>
        <w:autoSpaceDE w:val="0"/>
        <w:jc w:val="center"/>
        <w:rPr>
          <w:b/>
          <w:bCs/>
          <w:color w:val="000000"/>
        </w:rPr>
      </w:pPr>
      <w:r>
        <w:rPr>
          <w:b/>
          <w:bCs/>
          <w:color w:val="000000"/>
        </w:rPr>
        <w:t>ПОЛОЖЕНИЕ</w:t>
      </w:r>
    </w:p>
    <w:p w:rsidR="00254A94" w:rsidRDefault="00254A94" w:rsidP="00254A94">
      <w:pPr>
        <w:shd w:val="clear" w:color="auto" w:fill="FFFFFF"/>
        <w:autoSpaceDE w:val="0"/>
        <w:jc w:val="center"/>
        <w:rPr>
          <w:b/>
          <w:bCs/>
          <w:caps/>
          <w:color w:val="000000"/>
        </w:rPr>
      </w:pPr>
      <w:r>
        <w:rPr>
          <w:b/>
          <w:bCs/>
          <w:caps/>
          <w:color w:val="000000"/>
        </w:rPr>
        <w:t xml:space="preserve"> </w:t>
      </w:r>
      <w:r w:rsidR="00911E44">
        <w:rPr>
          <w:b/>
          <w:bCs/>
          <w:caps/>
          <w:color w:val="000000"/>
          <w:lang w:val="en-US"/>
        </w:rPr>
        <w:t>II</w:t>
      </w:r>
      <w:r w:rsidR="00911E44" w:rsidRPr="0006165D">
        <w:rPr>
          <w:b/>
          <w:bCs/>
          <w:caps/>
          <w:color w:val="000000"/>
        </w:rPr>
        <w:t xml:space="preserve"> </w:t>
      </w:r>
      <w:r w:rsidR="00D71298">
        <w:rPr>
          <w:b/>
          <w:bCs/>
          <w:caps/>
          <w:color w:val="000000"/>
        </w:rPr>
        <w:t>всероссийского конкурса</w:t>
      </w:r>
      <w:r>
        <w:rPr>
          <w:b/>
          <w:bCs/>
          <w:caps/>
          <w:color w:val="000000"/>
        </w:rPr>
        <w:t xml:space="preserve"> исполнителей</w:t>
      </w:r>
    </w:p>
    <w:p w:rsidR="00254A94" w:rsidRDefault="00254A94" w:rsidP="00254A94">
      <w:pPr>
        <w:shd w:val="clear" w:color="auto" w:fill="FFFFFF"/>
        <w:autoSpaceDE w:val="0"/>
        <w:jc w:val="center"/>
        <w:rPr>
          <w:b/>
          <w:bCs/>
          <w:caps/>
          <w:color w:val="000000"/>
        </w:rPr>
      </w:pPr>
      <w:r>
        <w:rPr>
          <w:b/>
          <w:bCs/>
          <w:caps/>
          <w:color w:val="000000"/>
        </w:rPr>
        <w:t>на струнно-смычковых инструментАх им. М.Н. реентовича</w:t>
      </w:r>
    </w:p>
    <w:p w:rsidR="00254A94" w:rsidRDefault="00254A94" w:rsidP="00254A94">
      <w:pPr>
        <w:shd w:val="clear" w:color="auto" w:fill="FFFFFF"/>
        <w:autoSpaceDE w:val="0"/>
        <w:jc w:val="center"/>
        <w:rPr>
          <w:b/>
          <w:bCs/>
          <w:caps/>
          <w:color w:val="000000"/>
        </w:rPr>
      </w:pPr>
    </w:p>
    <w:p w:rsidR="00254A94" w:rsidRDefault="00EA5C34" w:rsidP="00254A94">
      <w:pPr>
        <w:shd w:val="clear" w:color="auto" w:fill="FFFFFF"/>
        <w:autoSpaceDE w:val="0"/>
        <w:jc w:val="center"/>
        <w:rPr>
          <w:b/>
          <w:bCs/>
          <w:color w:val="000000"/>
        </w:rPr>
      </w:pPr>
      <w:r>
        <w:rPr>
          <w:b/>
          <w:bCs/>
          <w:caps/>
          <w:color w:val="000000"/>
        </w:rPr>
        <w:t>21</w:t>
      </w:r>
      <w:r w:rsidR="007C737D">
        <w:rPr>
          <w:b/>
          <w:bCs/>
          <w:caps/>
          <w:color w:val="000000"/>
        </w:rPr>
        <w:t>–</w:t>
      </w:r>
      <w:r>
        <w:rPr>
          <w:b/>
          <w:bCs/>
          <w:caps/>
          <w:color w:val="000000"/>
        </w:rPr>
        <w:t>22</w:t>
      </w:r>
      <w:r w:rsidR="00254A94" w:rsidRPr="004E2307">
        <w:rPr>
          <w:b/>
          <w:bCs/>
          <w:caps/>
          <w:color w:val="000000"/>
        </w:rPr>
        <w:t xml:space="preserve"> </w:t>
      </w:r>
      <w:r w:rsidR="00254A94" w:rsidRPr="004E2307">
        <w:rPr>
          <w:b/>
          <w:bCs/>
          <w:color w:val="000000"/>
        </w:rPr>
        <w:t>марта</w:t>
      </w:r>
      <w:r w:rsidR="007D3C27">
        <w:rPr>
          <w:b/>
          <w:bCs/>
          <w:caps/>
          <w:color w:val="000000"/>
        </w:rPr>
        <w:t xml:space="preserve"> 2019</w:t>
      </w:r>
      <w:r w:rsidR="00254A94" w:rsidRPr="004E2307">
        <w:rPr>
          <w:b/>
          <w:bCs/>
          <w:caps/>
          <w:color w:val="000000"/>
        </w:rPr>
        <w:t xml:space="preserve"> </w:t>
      </w:r>
      <w:r w:rsidR="00254A94" w:rsidRPr="004E2307">
        <w:rPr>
          <w:b/>
          <w:bCs/>
          <w:color w:val="000000"/>
        </w:rPr>
        <w:t>г.</w:t>
      </w:r>
    </w:p>
    <w:p w:rsidR="002F7422" w:rsidRPr="003A77E1" w:rsidRDefault="002F7422" w:rsidP="00254A94">
      <w:pPr>
        <w:shd w:val="clear" w:color="auto" w:fill="FFFFFF"/>
        <w:autoSpaceDE w:val="0"/>
        <w:jc w:val="center"/>
        <w:rPr>
          <w:b/>
          <w:bCs/>
          <w:caps/>
          <w:color w:val="000000"/>
        </w:rPr>
      </w:pPr>
    </w:p>
    <w:p w:rsidR="00254A94" w:rsidRDefault="00254A94" w:rsidP="00254A94">
      <w:pPr>
        <w:shd w:val="clear" w:color="auto" w:fill="FFFFFF"/>
        <w:autoSpaceDE w:val="0"/>
        <w:ind w:firstLine="720"/>
        <w:jc w:val="both"/>
        <w:rPr>
          <w:color w:val="000000"/>
        </w:rPr>
      </w:pPr>
      <w:r>
        <w:rPr>
          <w:color w:val="000000"/>
        </w:rPr>
        <w:t>Всероссийский конкурс исполнителей на струнно-смычковых инструментах им. М.</w:t>
      </w:r>
      <w:r w:rsidR="007C737D">
        <w:rPr>
          <w:color w:val="000000"/>
        </w:rPr>
        <w:t> </w:t>
      </w:r>
      <w:r>
        <w:rPr>
          <w:color w:val="000000"/>
        </w:rPr>
        <w:t>Н. </w:t>
      </w:r>
      <w:proofErr w:type="spellStart"/>
      <w:r>
        <w:rPr>
          <w:color w:val="000000"/>
        </w:rPr>
        <w:t>Реентовича</w:t>
      </w:r>
      <w:proofErr w:type="spellEnd"/>
      <w:r>
        <w:rPr>
          <w:color w:val="000000"/>
        </w:rPr>
        <w:t xml:space="preserve"> (далее — Конкурс) посвящён видному </w:t>
      </w:r>
      <w:r>
        <w:t>скрипачу (ученику всемирно известного педагога Леопольд</w:t>
      </w:r>
      <w:proofErr w:type="gramStart"/>
      <w:r>
        <w:t>а Ауэ</w:t>
      </w:r>
      <w:proofErr w:type="gramEnd"/>
      <w:r>
        <w:t>ра), дирижёру, педагогу, директору Тамбовского музыкального училища (1935–1953) Марку Наумовичу</w:t>
      </w:r>
      <w:r w:rsidR="007C737D">
        <w:t xml:space="preserve"> </w:t>
      </w:r>
      <w:proofErr w:type="spellStart"/>
      <w:r>
        <w:t>Реентовичу</w:t>
      </w:r>
      <w:proofErr w:type="spellEnd"/>
      <w:r>
        <w:rPr>
          <w:color w:val="000000"/>
        </w:rPr>
        <w:t>.</w:t>
      </w:r>
    </w:p>
    <w:p w:rsidR="00254A94" w:rsidRDefault="00254A94" w:rsidP="00254A94">
      <w:pPr>
        <w:shd w:val="clear" w:color="auto" w:fill="FFFFFF"/>
        <w:autoSpaceDE w:val="0"/>
        <w:ind w:firstLine="720"/>
        <w:jc w:val="both"/>
        <w:rPr>
          <w:color w:val="000000"/>
        </w:rPr>
      </w:pPr>
      <w:r>
        <w:rPr>
          <w:color w:val="000000"/>
        </w:rPr>
        <w:t>Конкурс проводится на базе Тамбовского государственного музыкально-педагогического института им. С.</w:t>
      </w:r>
      <w:r w:rsidR="007C737D">
        <w:rPr>
          <w:color w:val="000000"/>
        </w:rPr>
        <w:t> </w:t>
      </w:r>
      <w:r>
        <w:rPr>
          <w:color w:val="000000"/>
        </w:rPr>
        <w:t>В.</w:t>
      </w:r>
      <w:r w:rsidR="007C737D">
        <w:rPr>
          <w:color w:val="000000"/>
        </w:rPr>
        <w:t> </w:t>
      </w:r>
      <w:r>
        <w:rPr>
          <w:color w:val="000000"/>
        </w:rPr>
        <w:t>Рахманинова по номинациям: солисты (скрипка, альт, виолончель, контрабас); ансамбли струнно-смычковых инструментов.</w:t>
      </w:r>
    </w:p>
    <w:p w:rsidR="00254A94" w:rsidRDefault="00254A94" w:rsidP="007C737D">
      <w:pPr>
        <w:shd w:val="clear" w:color="auto" w:fill="FFFFFF"/>
        <w:autoSpaceDE w:val="0"/>
        <w:spacing w:before="240" w:after="240"/>
        <w:jc w:val="center"/>
        <w:rPr>
          <w:b/>
          <w:color w:val="000000"/>
        </w:rPr>
      </w:pPr>
      <w:r>
        <w:rPr>
          <w:b/>
          <w:color w:val="000000"/>
        </w:rPr>
        <w:t>Цель и задачи Конкурса</w:t>
      </w:r>
    </w:p>
    <w:p w:rsidR="00254A94" w:rsidRDefault="00254A94" w:rsidP="00254A94">
      <w:pPr>
        <w:shd w:val="clear" w:color="auto" w:fill="FFFFFF"/>
        <w:autoSpaceDE w:val="0"/>
        <w:ind w:firstLine="720"/>
        <w:jc w:val="both"/>
        <w:rPr>
          <w:color w:val="000000"/>
        </w:rPr>
      </w:pPr>
      <w:r>
        <w:rPr>
          <w:color w:val="000000"/>
        </w:rPr>
        <w:t xml:space="preserve">Целью Конкурса является выявление и поддержка талантливых учащихся детских музыкальных школ, школ искусств и иных учреждений дополнительного образования детей, а также студентов учреждений среднего </w:t>
      </w:r>
      <w:r w:rsidR="007C737D" w:rsidRPr="007C737D">
        <w:rPr>
          <w:color w:val="000000"/>
        </w:rPr>
        <w:t xml:space="preserve">профессионального образования </w:t>
      </w:r>
      <w:r>
        <w:rPr>
          <w:color w:val="000000"/>
        </w:rPr>
        <w:t>и высшего образования.</w:t>
      </w:r>
    </w:p>
    <w:p w:rsidR="00254A94" w:rsidRDefault="00254A94" w:rsidP="00254A94">
      <w:pPr>
        <w:shd w:val="clear" w:color="auto" w:fill="FFFFFF"/>
        <w:autoSpaceDE w:val="0"/>
        <w:ind w:firstLine="720"/>
        <w:jc w:val="both"/>
        <w:rPr>
          <w:color w:val="000000"/>
        </w:rPr>
      </w:pPr>
      <w:r>
        <w:rPr>
          <w:color w:val="000000"/>
        </w:rPr>
        <w:t>Основные задачи Конкурса:</w:t>
      </w:r>
    </w:p>
    <w:p w:rsidR="00254A94" w:rsidRDefault="00254A94" w:rsidP="00254A94">
      <w:pPr>
        <w:numPr>
          <w:ilvl w:val="0"/>
          <w:numId w:val="3"/>
        </w:numPr>
        <w:shd w:val="clear" w:color="auto" w:fill="FFFFFF"/>
        <w:autoSpaceDE w:val="0"/>
        <w:jc w:val="both"/>
        <w:rPr>
          <w:color w:val="000000"/>
        </w:rPr>
      </w:pPr>
      <w:r>
        <w:rPr>
          <w:color w:val="000000"/>
        </w:rPr>
        <w:t>пропаганда и развитие музыкального исполнительства на струнно-смычковых инструментах;</w:t>
      </w:r>
    </w:p>
    <w:p w:rsidR="00254A94" w:rsidRDefault="00254A94" w:rsidP="00254A94">
      <w:pPr>
        <w:numPr>
          <w:ilvl w:val="0"/>
          <w:numId w:val="3"/>
        </w:numPr>
        <w:shd w:val="clear" w:color="auto" w:fill="FFFFFF"/>
        <w:autoSpaceDE w:val="0"/>
        <w:jc w:val="both"/>
        <w:rPr>
          <w:color w:val="000000"/>
        </w:rPr>
      </w:pPr>
      <w:r>
        <w:rPr>
          <w:color w:val="000000"/>
        </w:rPr>
        <w:t>сохранение отечественных музыкально-исполнительских традиций;</w:t>
      </w:r>
    </w:p>
    <w:p w:rsidR="00254A94" w:rsidRDefault="00254A94" w:rsidP="00254A94">
      <w:pPr>
        <w:numPr>
          <w:ilvl w:val="0"/>
          <w:numId w:val="3"/>
        </w:numPr>
        <w:shd w:val="clear" w:color="auto" w:fill="FFFFFF"/>
        <w:autoSpaceDE w:val="0"/>
        <w:jc w:val="both"/>
        <w:rPr>
          <w:color w:val="000000"/>
        </w:rPr>
      </w:pPr>
      <w:r>
        <w:rPr>
          <w:color w:val="000000"/>
        </w:rPr>
        <w:t>музыкально-эстетическое и нравственное воспитание подростков;</w:t>
      </w:r>
    </w:p>
    <w:p w:rsidR="00254A94" w:rsidRDefault="00254A94" w:rsidP="00254A94">
      <w:pPr>
        <w:numPr>
          <w:ilvl w:val="0"/>
          <w:numId w:val="3"/>
        </w:numPr>
        <w:shd w:val="clear" w:color="auto" w:fill="FFFFFF"/>
        <w:autoSpaceDE w:val="0"/>
        <w:jc w:val="both"/>
        <w:rPr>
          <w:color w:val="000000"/>
        </w:rPr>
      </w:pPr>
      <w:r>
        <w:rPr>
          <w:color w:val="000000"/>
        </w:rPr>
        <w:t>патриотическое воспитание молодого поколения;</w:t>
      </w:r>
    </w:p>
    <w:p w:rsidR="00254A94" w:rsidRDefault="00254A94" w:rsidP="00254A94">
      <w:pPr>
        <w:numPr>
          <w:ilvl w:val="0"/>
          <w:numId w:val="3"/>
        </w:numPr>
        <w:shd w:val="clear" w:color="auto" w:fill="FFFFFF"/>
        <w:autoSpaceDE w:val="0"/>
        <w:jc w:val="both"/>
        <w:rPr>
          <w:color w:val="000000"/>
        </w:rPr>
      </w:pPr>
      <w:r>
        <w:rPr>
          <w:color w:val="000000"/>
        </w:rPr>
        <w:t>совершенствование исполнительского мастерства молодых музыкантов – студентов учреждений профессионального музыкального образования.</w:t>
      </w:r>
    </w:p>
    <w:p w:rsidR="00254A94" w:rsidRDefault="00254A94" w:rsidP="007C737D">
      <w:pPr>
        <w:shd w:val="clear" w:color="auto" w:fill="FFFFFF"/>
        <w:autoSpaceDE w:val="0"/>
        <w:spacing w:before="240" w:after="240"/>
        <w:jc w:val="center"/>
        <w:rPr>
          <w:b/>
          <w:color w:val="000000"/>
        </w:rPr>
      </w:pPr>
      <w:r>
        <w:rPr>
          <w:b/>
          <w:color w:val="000000"/>
        </w:rPr>
        <w:t>Условия и порядок проведения Конкурса</w:t>
      </w:r>
    </w:p>
    <w:p w:rsidR="00254A94" w:rsidRDefault="00254A94" w:rsidP="00254A94">
      <w:pPr>
        <w:shd w:val="clear" w:color="auto" w:fill="FFFFFF"/>
        <w:autoSpaceDE w:val="0"/>
        <w:ind w:firstLine="720"/>
        <w:jc w:val="both"/>
        <w:rPr>
          <w:color w:val="000000"/>
        </w:rPr>
      </w:pPr>
      <w:r>
        <w:rPr>
          <w:color w:val="000000"/>
        </w:rPr>
        <w:t>Конкурс проводится по номинациям:</w:t>
      </w:r>
    </w:p>
    <w:p w:rsidR="00254A94" w:rsidRDefault="00254A94" w:rsidP="00254A94">
      <w:pPr>
        <w:shd w:val="clear" w:color="auto" w:fill="FFFFFF"/>
        <w:autoSpaceDE w:val="0"/>
        <w:ind w:firstLine="720"/>
        <w:jc w:val="both"/>
        <w:rPr>
          <w:color w:val="000000"/>
        </w:rPr>
      </w:pPr>
    </w:p>
    <w:p w:rsidR="00254A94" w:rsidRDefault="00254A94" w:rsidP="00254A94">
      <w:pPr>
        <w:shd w:val="clear" w:color="auto" w:fill="FFFFFF"/>
        <w:autoSpaceDE w:val="0"/>
        <w:ind w:firstLine="720"/>
        <w:jc w:val="both"/>
        <w:rPr>
          <w:color w:val="000000"/>
        </w:rPr>
      </w:pPr>
      <w:r>
        <w:rPr>
          <w:b/>
          <w:color w:val="000000"/>
        </w:rPr>
        <w:t xml:space="preserve">Солисты </w:t>
      </w:r>
      <w:r>
        <w:rPr>
          <w:color w:val="000000"/>
        </w:rPr>
        <w:t>(скрипка, альт, виолончель):</w:t>
      </w:r>
    </w:p>
    <w:p w:rsidR="00254A94" w:rsidRDefault="00254A94" w:rsidP="007C737D">
      <w:pPr>
        <w:shd w:val="clear" w:color="auto" w:fill="FFFFFF"/>
        <w:autoSpaceDE w:val="0"/>
        <w:ind w:left="708" w:firstLine="720"/>
        <w:jc w:val="both"/>
        <w:rPr>
          <w:color w:val="000000"/>
        </w:rPr>
      </w:pPr>
      <w:r>
        <w:rPr>
          <w:color w:val="000000"/>
        </w:rPr>
        <w:t xml:space="preserve">Категория </w:t>
      </w:r>
      <w:r>
        <w:rPr>
          <w:b/>
          <w:color w:val="000000"/>
          <w:lang w:val="en-US"/>
        </w:rPr>
        <w:t>A</w:t>
      </w:r>
      <w:r w:rsidR="00EA5C34">
        <w:rPr>
          <w:color w:val="000000"/>
        </w:rPr>
        <w:tab/>
        <w:t>— до 14 лет (включительно на 21</w:t>
      </w:r>
      <w:r w:rsidR="007D3C27">
        <w:rPr>
          <w:color w:val="000000"/>
        </w:rPr>
        <w:t xml:space="preserve"> марта 2019</w:t>
      </w:r>
      <w:r>
        <w:rPr>
          <w:color w:val="000000"/>
        </w:rPr>
        <w:t xml:space="preserve"> года);</w:t>
      </w:r>
    </w:p>
    <w:p w:rsidR="00254A94" w:rsidRDefault="00254A94" w:rsidP="007C737D">
      <w:pPr>
        <w:shd w:val="clear" w:color="auto" w:fill="FFFFFF"/>
        <w:autoSpaceDE w:val="0"/>
        <w:ind w:left="708" w:firstLine="720"/>
        <w:jc w:val="both"/>
        <w:rPr>
          <w:color w:val="000000"/>
        </w:rPr>
      </w:pPr>
      <w:r>
        <w:rPr>
          <w:color w:val="000000"/>
          <w:lang w:val="en-US"/>
        </w:rPr>
        <w:t>I</w:t>
      </w:r>
      <w:r>
        <w:rPr>
          <w:color w:val="000000"/>
        </w:rPr>
        <w:t xml:space="preserve"> группа</w:t>
      </w:r>
      <w:r w:rsidR="00203C3E">
        <w:rPr>
          <w:color w:val="000000"/>
        </w:rPr>
        <w:t xml:space="preserve"> </w:t>
      </w:r>
      <w:r>
        <w:rPr>
          <w:color w:val="000000"/>
        </w:rPr>
        <w:t>—</w:t>
      </w:r>
      <w:r w:rsidR="00203C3E">
        <w:rPr>
          <w:color w:val="000000"/>
        </w:rPr>
        <w:t xml:space="preserve"> </w:t>
      </w:r>
      <w:r w:rsidR="00EA5C34">
        <w:rPr>
          <w:color w:val="000000"/>
        </w:rPr>
        <w:t>до 10 лет (включительно на 21</w:t>
      </w:r>
      <w:r>
        <w:rPr>
          <w:color w:val="000000"/>
        </w:rPr>
        <w:t xml:space="preserve"> марта 201</w:t>
      </w:r>
      <w:r w:rsidR="007D3C27">
        <w:rPr>
          <w:color w:val="000000"/>
        </w:rPr>
        <w:t>9</w:t>
      </w:r>
      <w:r>
        <w:rPr>
          <w:color w:val="000000"/>
        </w:rPr>
        <w:t xml:space="preserve"> года);</w:t>
      </w:r>
    </w:p>
    <w:p w:rsidR="00254A94" w:rsidRPr="00A711DA" w:rsidRDefault="00254A94" w:rsidP="007C737D">
      <w:pPr>
        <w:shd w:val="clear" w:color="auto" w:fill="FFFFFF"/>
        <w:autoSpaceDE w:val="0"/>
        <w:ind w:left="708" w:firstLine="720"/>
        <w:jc w:val="both"/>
        <w:rPr>
          <w:color w:val="000000"/>
        </w:rPr>
      </w:pPr>
      <w:r>
        <w:rPr>
          <w:color w:val="000000"/>
          <w:lang w:val="en-US"/>
        </w:rPr>
        <w:t>II</w:t>
      </w:r>
      <w:r>
        <w:rPr>
          <w:color w:val="000000"/>
        </w:rPr>
        <w:t xml:space="preserve"> группа</w:t>
      </w:r>
      <w:r w:rsidR="00E168A6">
        <w:rPr>
          <w:color w:val="000000"/>
        </w:rPr>
        <w:t xml:space="preserve"> </w:t>
      </w:r>
      <w:r>
        <w:rPr>
          <w:color w:val="000000"/>
        </w:rPr>
        <w:t>—</w:t>
      </w:r>
      <w:r w:rsidR="00203C3E">
        <w:rPr>
          <w:color w:val="000000"/>
        </w:rPr>
        <w:t xml:space="preserve"> </w:t>
      </w:r>
      <w:r>
        <w:rPr>
          <w:color w:val="000000"/>
        </w:rPr>
        <w:t>от 11 до 14 лет (включительно на 2</w:t>
      </w:r>
      <w:r w:rsidR="00EA5C34">
        <w:rPr>
          <w:color w:val="000000"/>
        </w:rPr>
        <w:t>1</w:t>
      </w:r>
      <w:r>
        <w:rPr>
          <w:color w:val="000000"/>
        </w:rPr>
        <w:t xml:space="preserve"> марта 201</w:t>
      </w:r>
      <w:r w:rsidR="007D3C27">
        <w:rPr>
          <w:color w:val="000000"/>
        </w:rPr>
        <w:t>9</w:t>
      </w:r>
      <w:r>
        <w:rPr>
          <w:color w:val="000000"/>
        </w:rPr>
        <w:t xml:space="preserve"> года);</w:t>
      </w:r>
    </w:p>
    <w:p w:rsidR="00254A94" w:rsidRDefault="00254A94" w:rsidP="007C737D">
      <w:pPr>
        <w:shd w:val="clear" w:color="auto" w:fill="FFFFFF"/>
        <w:autoSpaceDE w:val="0"/>
        <w:ind w:left="708" w:firstLine="720"/>
        <w:jc w:val="both"/>
        <w:rPr>
          <w:color w:val="000000"/>
        </w:rPr>
      </w:pPr>
      <w:r>
        <w:rPr>
          <w:color w:val="000000"/>
        </w:rPr>
        <w:t>Категория</w:t>
      </w:r>
      <w:proofErr w:type="gramStart"/>
      <w:r>
        <w:rPr>
          <w:color w:val="000000"/>
        </w:rPr>
        <w:t xml:space="preserve"> </w:t>
      </w:r>
      <w:r>
        <w:rPr>
          <w:b/>
          <w:color w:val="000000"/>
        </w:rPr>
        <w:t>Б</w:t>
      </w:r>
      <w:proofErr w:type="gramEnd"/>
      <w:r>
        <w:rPr>
          <w:b/>
          <w:color w:val="000000"/>
        </w:rPr>
        <w:tab/>
      </w:r>
      <w:r>
        <w:rPr>
          <w:color w:val="000000"/>
        </w:rPr>
        <w:t xml:space="preserve">— от </w:t>
      </w:r>
      <w:r w:rsidR="00EA5C34">
        <w:rPr>
          <w:color w:val="000000"/>
        </w:rPr>
        <w:t>15 до 18 лет (включительно на 21</w:t>
      </w:r>
      <w:r>
        <w:rPr>
          <w:color w:val="000000"/>
        </w:rPr>
        <w:t xml:space="preserve"> марта 201</w:t>
      </w:r>
      <w:r w:rsidR="007D3C27">
        <w:rPr>
          <w:color w:val="000000"/>
        </w:rPr>
        <w:t>9</w:t>
      </w:r>
      <w:r>
        <w:rPr>
          <w:color w:val="000000"/>
        </w:rPr>
        <w:t xml:space="preserve"> года);</w:t>
      </w:r>
    </w:p>
    <w:p w:rsidR="00254A94" w:rsidRDefault="00254A94" w:rsidP="007C737D">
      <w:pPr>
        <w:shd w:val="clear" w:color="auto" w:fill="FFFFFF"/>
        <w:autoSpaceDE w:val="0"/>
        <w:ind w:left="708" w:firstLine="720"/>
        <w:jc w:val="both"/>
        <w:rPr>
          <w:color w:val="000000"/>
        </w:rPr>
      </w:pPr>
      <w:r>
        <w:rPr>
          <w:color w:val="000000"/>
        </w:rPr>
        <w:t>Категория</w:t>
      </w:r>
      <w:proofErr w:type="gramStart"/>
      <w:r>
        <w:rPr>
          <w:color w:val="000000"/>
        </w:rPr>
        <w:t xml:space="preserve"> </w:t>
      </w:r>
      <w:r>
        <w:rPr>
          <w:b/>
          <w:color w:val="000000"/>
        </w:rPr>
        <w:t>В</w:t>
      </w:r>
      <w:proofErr w:type="gramEnd"/>
      <w:r>
        <w:rPr>
          <w:color w:val="000000"/>
        </w:rPr>
        <w:tab/>
        <w:t>— от 19 до 28 лет (включительно на 2</w:t>
      </w:r>
      <w:r w:rsidR="00EA5C34">
        <w:rPr>
          <w:color w:val="000000"/>
        </w:rPr>
        <w:t>1</w:t>
      </w:r>
      <w:r>
        <w:rPr>
          <w:color w:val="000000"/>
        </w:rPr>
        <w:t xml:space="preserve"> марта 201</w:t>
      </w:r>
      <w:r w:rsidR="007D3C27">
        <w:rPr>
          <w:color w:val="000000"/>
        </w:rPr>
        <w:t>9</w:t>
      </w:r>
      <w:r>
        <w:rPr>
          <w:color w:val="000000"/>
        </w:rPr>
        <w:t xml:space="preserve"> года);</w:t>
      </w:r>
    </w:p>
    <w:p w:rsidR="00254A94" w:rsidRDefault="00254A94" w:rsidP="00254A94">
      <w:pPr>
        <w:shd w:val="clear" w:color="auto" w:fill="FFFFFF"/>
        <w:autoSpaceDE w:val="0"/>
        <w:ind w:firstLine="720"/>
        <w:jc w:val="both"/>
        <w:rPr>
          <w:color w:val="000000"/>
        </w:rPr>
      </w:pPr>
    </w:p>
    <w:p w:rsidR="00254A94" w:rsidRDefault="00254A94" w:rsidP="00254A94">
      <w:pPr>
        <w:shd w:val="clear" w:color="auto" w:fill="FFFFFF"/>
        <w:autoSpaceDE w:val="0"/>
        <w:ind w:firstLine="720"/>
        <w:jc w:val="both"/>
        <w:rPr>
          <w:color w:val="000000"/>
        </w:rPr>
      </w:pPr>
      <w:r>
        <w:rPr>
          <w:b/>
          <w:color w:val="000000"/>
        </w:rPr>
        <w:t xml:space="preserve">Солисты </w:t>
      </w:r>
      <w:r>
        <w:rPr>
          <w:color w:val="000000"/>
        </w:rPr>
        <w:t>(контрабас):</w:t>
      </w:r>
    </w:p>
    <w:p w:rsidR="00254A94" w:rsidRDefault="00254A94" w:rsidP="007C737D">
      <w:pPr>
        <w:shd w:val="clear" w:color="auto" w:fill="FFFFFF"/>
        <w:autoSpaceDE w:val="0"/>
        <w:ind w:left="696" w:firstLine="720"/>
        <w:jc w:val="both"/>
        <w:rPr>
          <w:color w:val="000000"/>
        </w:rPr>
      </w:pPr>
      <w:r>
        <w:rPr>
          <w:color w:val="000000"/>
        </w:rPr>
        <w:t>Единая группа</w:t>
      </w:r>
      <w:r w:rsidR="00833139">
        <w:rPr>
          <w:color w:val="000000"/>
        </w:rPr>
        <w:t xml:space="preserve"> — до 28</w:t>
      </w:r>
      <w:r w:rsidR="00EA5C34">
        <w:rPr>
          <w:color w:val="000000"/>
        </w:rPr>
        <w:t xml:space="preserve"> лет (включительно на 21</w:t>
      </w:r>
      <w:r>
        <w:rPr>
          <w:color w:val="000000"/>
        </w:rPr>
        <w:t xml:space="preserve"> марта 201</w:t>
      </w:r>
      <w:r w:rsidR="007D3C27">
        <w:rPr>
          <w:color w:val="000000"/>
        </w:rPr>
        <w:t>9</w:t>
      </w:r>
      <w:r>
        <w:rPr>
          <w:color w:val="000000"/>
        </w:rPr>
        <w:t xml:space="preserve"> года);</w:t>
      </w:r>
    </w:p>
    <w:p w:rsidR="00254A94" w:rsidRDefault="00254A94" w:rsidP="00254A94">
      <w:pPr>
        <w:shd w:val="clear" w:color="auto" w:fill="FFFFFF"/>
        <w:autoSpaceDE w:val="0"/>
        <w:ind w:firstLine="720"/>
        <w:jc w:val="both"/>
        <w:rPr>
          <w:color w:val="000000"/>
        </w:rPr>
      </w:pPr>
    </w:p>
    <w:p w:rsidR="00254A94" w:rsidRDefault="00254A94" w:rsidP="00254A94">
      <w:pPr>
        <w:shd w:val="clear" w:color="auto" w:fill="FFFFFF"/>
        <w:autoSpaceDE w:val="0"/>
        <w:ind w:firstLine="720"/>
        <w:jc w:val="both"/>
        <w:rPr>
          <w:color w:val="000000"/>
        </w:rPr>
      </w:pPr>
      <w:r>
        <w:rPr>
          <w:b/>
          <w:color w:val="000000"/>
        </w:rPr>
        <w:t>Ансамбли струнно-смычковых инструментов</w:t>
      </w:r>
      <w:r>
        <w:rPr>
          <w:color w:val="000000"/>
        </w:rPr>
        <w:t>:</w:t>
      </w:r>
    </w:p>
    <w:p w:rsidR="00254A94" w:rsidRDefault="00254A94" w:rsidP="007C737D">
      <w:pPr>
        <w:shd w:val="clear" w:color="auto" w:fill="FFFFFF"/>
        <w:autoSpaceDE w:val="0"/>
        <w:ind w:left="708" w:firstLine="720"/>
        <w:jc w:val="both"/>
        <w:rPr>
          <w:color w:val="000000"/>
        </w:rPr>
      </w:pPr>
      <w:r>
        <w:rPr>
          <w:color w:val="000000"/>
        </w:rPr>
        <w:t xml:space="preserve">Категория </w:t>
      </w:r>
      <w:r>
        <w:rPr>
          <w:b/>
          <w:color w:val="000000"/>
          <w:lang w:val="en-US"/>
        </w:rPr>
        <w:t>A</w:t>
      </w:r>
      <w:r>
        <w:rPr>
          <w:color w:val="000000"/>
        </w:rPr>
        <w:tab/>
        <w:t>— возраст участников не должен превышать 14 лет;</w:t>
      </w:r>
    </w:p>
    <w:p w:rsidR="00254A94" w:rsidRDefault="00254A94" w:rsidP="007C737D">
      <w:pPr>
        <w:shd w:val="clear" w:color="auto" w:fill="FFFFFF"/>
        <w:autoSpaceDE w:val="0"/>
        <w:ind w:left="708" w:firstLine="720"/>
        <w:jc w:val="both"/>
        <w:rPr>
          <w:color w:val="000000"/>
        </w:rPr>
      </w:pPr>
      <w:r>
        <w:rPr>
          <w:color w:val="000000"/>
        </w:rPr>
        <w:t>Категория</w:t>
      </w:r>
      <w:proofErr w:type="gramStart"/>
      <w:r>
        <w:rPr>
          <w:color w:val="000000"/>
        </w:rPr>
        <w:t xml:space="preserve"> </w:t>
      </w:r>
      <w:r>
        <w:rPr>
          <w:b/>
          <w:color w:val="000000"/>
        </w:rPr>
        <w:t>Б</w:t>
      </w:r>
      <w:proofErr w:type="gramEnd"/>
      <w:r>
        <w:rPr>
          <w:b/>
          <w:color w:val="000000"/>
        </w:rPr>
        <w:tab/>
      </w:r>
      <w:r>
        <w:rPr>
          <w:color w:val="000000"/>
        </w:rPr>
        <w:t>— возраст участников не должен превышать 18 лет;</w:t>
      </w:r>
    </w:p>
    <w:p w:rsidR="00254A94" w:rsidRDefault="00254A94" w:rsidP="007C737D">
      <w:pPr>
        <w:shd w:val="clear" w:color="auto" w:fill="FFFFFF"/>
        <w:autoSpaceDE w:val="0"/>
        <w:ind w:left="708" w:firstLine="720"/>
        <w:jc w:val="both"/>
        <w:rPr>
          <w:color w:val="000000"/>
        </w:rPr>
      </w:pPr>
      <w:r>
        <w:rPr>
          <w:color w:val="000000"/>
        </w:rPr>
        <w:t>Категория</w:t>
      </w:r>
      <w:proofErr w:type="gramStart"/>
      <w:r>
        <w:rPr>
          <w:color w:val="000000"/>
        </w:rPr>
        <w:t xml:space="preserve"> </w:t>
      </w:r>
      <w:r>
        <w:rPr>
          <w:b/>
          <w:color w:val="000000"/>
        </w:rPr>
        <w:t>В</w:t>
      </w:r>
      <w:proofErr w:type="gramEnd"/>
      <w:r>
        <w:rPr>
          <w:color w:val="000000"/>
        </w:rPr>
        <w:tab/>
        <w:t>— возраст участников не должен превышать 28 лет;</w:t>
      </w:r>
    </w:p>
    <w:p w:rsidR="00254A94" w:rsidRDefault="00254A94" w:rsidP="007C737D">
      <w:pPr>
        <w:shd w:val="clear" w:color="auto" w:fill="FFFFFF"/>
        <w:autoSpaceDE w:val="0"/>
        <w:ind w:left="708" w:firstLine="720"/>
        <w:jc w:val="both"/>
        <w:rPr>
          <w:color w:val="000000"/>
        </w:rPr>
      </w:pPr>
      <w:r>
        <w:rPr>
          <w:color w:val="000000"/>
        </w:rPr>
        <w:t>Допускается участие концертмейстера-пианиста.</w:t>
      </w:r>
    </w:p>
    <w:p w:rsidR="00D71298" w:rsidRDefault="00254A94" w:rsidP="00B11431">
      <w:pPr>
        <w:shd w:val="clear" w:color="auto" w:fill="FFFFFF"/>
        <w:autoSpaceDE w:val="0"/>
        <w:ind w:firstLine="720"/>
        <w:jc w:val="both"/>
        <w:rPr>
          <w:rStyle w:val="a3"/>
          <w:b/>
        </w:rPr>
      </w:pPr>
      <w:r>
        <w:rPr>
          <w:color w:val="000000"/>
        </w:rPr>
        <w:lastRenderedPageBreak/>
        <w:t xml:space="preserve">Заявки на участие в Конкурсе принимаются </w:t>
      </w:r>
      <w:r w:rsidR="00EA5C34">
        <w:rPr>
          <w:color w:val="000000"/>
        </w:rPr>
        <w:t>до 21</w:t>
      </w:r>
      <w:r w:rsidRPr="00254A94">
        <w:rPr>
          <w:color w:val="000000"/>
        </w:rPr>
        <w:t xml:space="preserve"> февраля 201</w:t>
      </w:r>
      <w:r w:rsidR="007D3C27">
        <w:rPr>
          <w:color w:val="000000"/>
        </w:rPr>
        <w:t>9</w:t>
      </w:r>
      <w:r w:rsidRPr="00254A94">
        <w:rPr>
          <w:color w:val="000000"/>
        </w:rPr>
        <w:t xml:space="preserve"> года</w:t>
      </w:r>
      <w:r>
        <w:rPr>
          <w:color w:val="000000"/>
        </w:rPr>
        <w:t xml:space="preserve"> </w:t>
      </w:r>
      <w:r w:rsidR="00B11431">
        <w:rPr>
          <w:color w:val="000000"/>
        </w:rPr>
        <w:t xml:space="preserve">в электронном виде </w:t>
      </w:r>
      <w:r w:rsidR="00A10508">
        <w:rPr>
          <w:color w:val="000000"/>
        </w:rPr>
        <w:t xml:space="preserve">на </w:t>
      </w:r>
      <w:r w:rsidRPr="009C5BB1">
        <w:rPr>
          <w:color w:val="000000"/>
        </w:rPr>
        <w:t>e-</w:t>
      </w:r>
      <w:proofErr w:type="spellStart"/>
      <w:r w:rsidRPr="009C5BB1">
        <w:rPr>
          <w:color w:val="000000"/>
        </w:rPr>
        <w:t>mail</w:t>
      </w:r>
      <w:proofErr w:type="spellEnd"/>
      <w:r w:rsidRPr="009C5BB1">
        <w:rPr>
          <w:color w:val="000000"/>
        </w:rPr>
        <w:t xml:space="preserve">: </w:t>
      </w:r>
      <w:hyperlink r:id="rId6" w:history="1">
        <w:r w:rsidR="00D82AED" w:rsidRPr="00544086">
          <w:rPr>
            <w:rStyle w:val="a3"/>
            <w:b/>
          </w:rPr>
          <w:t>reentovichkonkurs@mail.ru</w:t>
        </w:r>
      </w:hyperlink>
      <w:r w:rsidR="00D71298">
        <w:rPr>
          <w:rStyle w:val="a3"/>
          <w:b/>
        </w:rPr>
        <w:t>.</w:t>
      </w:r>
    </w:p>
    <w:p w:rsidR="00254A94" w:rsidRPr="00D71298" w:rsidRDefault="00D71298" w:rsidP="00B11431">
      <w:pPr>
        <w:shd w:val="clear" w:color="auto" w:fill="FFFFFF"/>
        <w:autoSpaceDE w:val="0"/>
        <w:ind w:firstLine="720"/>
        <w:jc w:val="both"/>
      </w:pPr>
      <w:r w:rsidRPr="00D71298">
        <w:rPr>
          <w:rStyle w:val="a3"/>
          <w:color w:val="auto"/>
          <w:u w:val="none"/>
        </w:rPr>
        <w:t>Заявки, присланные позже указанного срока, рассматриваться не будут.</w:t>
      </w:r>
    </w:p>
    <w:p w:rsidR="002F7422" w:rsidRDefault="002F7422" w:rsidP="00A137ED">
      <w:pPr>
        <w:shd w:val="clear" w:color="auto" w:fill="FFFFFF"/>
        <w:autoSpaceDE w:val="0"/>
        <w:ind w:firstLine="720"/>
        <w:jc w:val="both"/>
        <w:rPr>
          <w:b/>
          <w:color w:val="000000"/>
        </w:rPr>
      </w:pPr>
    </w:p>
    <w:p w:rsidR="002F7422" w:rsidRDefault="002F7422" w:rsidP="00A137ED">
      <w:pPr>
        <w:shd w:val="clear" w:color="auto" w:fill="FFFFFF"/>
        <w:autoSpaceDE w:val="0"/>
        <w:ind w:firstLine="720"/>
        <w:jc w:val="both"/>
        <w:rPr>
          <w:b/>
          <w:color w:val="000000"/>
        </w:rPr>
      </w:pPr>
    </w:p>
    <w:p w:rsidR="00A137ED" w:rsidRDefault="00A137ED" w:rsidP="00A137ED">
      <w:pPr>
        <w:shd w:val="clear" w:color="auto" w:fill="FFFFFF"/>
        <w:autoSpaceDE w:val="0"/>
        <w:ind w:firstLine="720"/>
        <w:jc w:val="both"/>
        <w:rPr>
          <w:b/>
          <w:color w:val="000000"/>
        </w:rPr>
      </w:pPr>
      <w:r w:rsidRPr="00A137ED">
        <w:rPr>
          <w:b/>
          <w:color w:val="000000"/>
        </w:rPr>
        <w:t xml:space="preserve">ВНИМАНИЕ!!! </w:t>
      </w:r>
      <w:r>
        <w:rPr>
          <w:b/>
          <w:color w:val="000000"/>
        </w:rPr>
        <w:t xml:space="preserve">Оргкомитет конкурса имеет право закрыть приём заявок в любой номинации раньше установленного срока, если количество заявок превысило технические возможности конкурса! </w:t>
      </w:r>
      <w:r w:rsidR="00EC6FF0">
        <w:rPr>
          <w:b/>
          <w:color w:val="000000"/>
        </w:rPr>
        <w:t xml:space="preserve">Информацию о закрытии приёма заявок смотрите на официальном сайте </w:t>
      </w:r>
      <w:hyperlink r:id="rId7" w:history="1">
        <w:r w:rsidR="0069107B" w:rsidRPr="001A39BB">
          <w:rPr>
            <w:rStyle w:val="a3"/>
            <w:b/>
          </w:rPr>
          <w:t>http</w:t>
        </w:r>
        <w:r w:rsidR="0069107B" w:rsidRPr="001A39BB">
          <w:rPr>
            <w:rStyle w:val="a3"/>
            <w:b/>
            <w:lang w:val="en-US"/>
          </w:rPr>
          <w:t>s</w:t>
        </w:r>
        <w:r w:rsidR="0069107B" w:rsidRPr="001A39BB">
          <w:rPr>
            <w:rStyle w:val="a3"/>
            <w:b/>
          </w:rPr>
          <w:t>://rachmaninov.ru</w:t>
        </w:r>
      </w:hyperlink>
      <w:r w:rsidR="00EC6FF0">
        <w:rPr>
          <w:b/>
          <w:color w:val="000000"/>
        </w:rPr>
        <w:t xml:space="preserve">! </w:t>
      </w:r>
    </w:p>
    <w:p w:rsidR="004F719B" w:rsidRDefault="004F719B" w:rsidP="00A137ED">
      <w:pPr>
        <w:shd w:val="clear" w:color="auto" w:fill="FFFFFF"/>
        <w:autoSpaceDE w:val="0"/>
        <w:ind w:firstLine="720"/>
        <w:jc w:val="both"/>
        <w:rPr>
          <w:color w:val="000000"/>
        </w:rPr>
      </w:pPr>
      <w:r>
        <w:rPr>
          <w:color w:val="000000"/>
        </w:rPr>
        <w:t xml:space="preserve">Замена репертуара во время проведения конкурса </w:t>
      </w:r>
      <w:r w:rsidRPr="00EC6FF0">
        <w:rPr>
          <w:b/>
          <w:color w:val="000000"/>
        </w:rPr>
        <w:t>ЗАПРЕЩЕНА!</w:t>
      </w:r>
    </w:p>
    <w:p w:rsidR="004F719B" w:rsidRDefault="00911E44" w:rsidP="00A137ED">
      <w:pPr>
        <w:shd w:val="clear" w:color="auto" w:fill="FFFFFF"/>
        <w:autoSpaceDE w:val="0"/>
        <w:ind w:firstLine="720"/>
        <w:jc w:val="both"/>
        <w:rPr>
          <w:color w:val="000000"/>
        </w:rPr>
      </w:pPr>
      <w:r>
        <w:rPr>
          <w:color w:val="000000"/>
        </w:rPr>
        <w:t>Акустическая п</w:t>
      </w:r>
      <w:r w:rsidR="004F719B">
        <w:rPr>
          <w:color w:val="000000"/>
        </w:rPr>
        <w:t xml:space="preserve">роба сцены проходит </w:t>
      </w:r>
      <w:r w:rsidR="004F719B" w:rsidRPr="00911E44">
        <w:rPr>
          <w:b/>
          <w:color w:val="000000"/>
        </w:rPr>
        <w:t>строго</w:t>
      </w:r>
      <w:r w:rsidR="004F719B">
        <w:rPr>
          <w:color w:val="000000"/>
        </w:rPr>
        <w:t xml:space="preserve"> в день проведения конкурсных прослушиваний перед выступлением в своей номинации. </w:t>
      </w:r>
    </w:p>
    <w:p w:rsidR="004F719B" w:rsidRPr="004F719B" w:rsidRDefault="004F719B" w:rsidP="00A137ED">
      <w:pPr>
        <w:shd w:val="clear" w:color="auto" w:fill="FFFFFF"/>
        <w:autoSpaceDE w:val="0"/>
        <w:ind w:firstLine="720"/>
        <w:jc w:val="both"/>
        <w:rPr>
          <w:color w:val="000000"/>
        </w:rPr>
      </w:pPr>
      <w:r w:rsidRPr="00911E44">
        <w:rPr>
          <w:b/>
          <w:color w:val="000000"/>
        </w:rPr>
        <w:t>Репетиционные аудитории</w:t>
      </w:r>
      <w:r>
        <w:rPr>
          <w:color w:val="000000"/>
        </w:rPr>
        <w:t xml:space="preserve"> предоставляются </w:t>
      </w:r>
      <w:r w:rsidR="00911E44" w:rsidRPr="00911E44">
        <w:rPr>
          <w:b/>
          <w:color w:val="000000"/>
        </w:rPr>
        <w:t>только за день</w:t>
      </w:r>
      <w:r w:rsidR="00EA5C34">
        <w:rPr>
          <w:color w:val="000000"/>
        </w:rPr>
        <w:t xml:space="preserve"> до конкурсных прослушиваний (20</w:t>
      </w:r>
      <w:r w:rsidR="00911E44">
        <w:rPr>
          <w:color w:val="000000"/>
        </w:rPr>
        <w:t xml:space="preserve"> марта 2019 г.) </w:t>
      </w:r>
      <w:r>
        <w:rPr>
          <w:color w:val="000000"/>
        </w:rPr>
        <w:t xml:space="preserve">по адресу </w:t>
      </w:r>
      <w:r w:rsidR="00911E44">
        <w:rPr>
          <w:color w:val="000000"/>
        </w:rPr>
        <w:t xml:space="preserve">г. Тамбов, ул. </w:t>
      </w:r>
      <w:proofErr w:type="gramStart"/>
      <w:r w:rsidR="00911E44">
        <w:rPr>
          <w:color w:val="000000"/>
        </w:rPr>
        <w:t>Советская</w:t>
      </w:r>
      <w:proofErr w:type="gramEnd"/>
      <w:r w:rsidR="00911E44">
        <w:rPr>
          <w:color w:val="000000"/>
        </w:rPr>
        <w:t xml:space="preserve">, 87. Просьба предварительно сообщить о своём приезде по телефону: </w:t>
      </w:r>
      <w:r w:rsidR="00911E44" w:rsidRPr="00773BEC">
        <w:rPr>
          <w:color w:val="000000"/>
        </w:rPr>
        <w:t>+7</w:t>
      </w:r>
      <w:r w:rsidR="00911E44">
        <w:rPr>
          <w:color w:val="000000"/>
          <w:lang w:val="en-US"/>
        </w:rPr>
        <w:t> </w:t>
      </w:r>
      <w:r w:rsidR="00911E44">
        <w:rPr>
          <w:color w:val="000000"/>
        </w:rPr>
        <w:t>(</w:t>
      </w:r>
      <w:r w:rsidR="00911E44" w:rsidRPr="00773BEC">
        <w:rPr>
          <w:color w:val="000000"/>
        </w:rPr>
        <w:t>980</w:t>
      </w:r>
      <w:r w:rsidR="00911E44">
        <w:rPr>
          <w:color w:val="000000"/>
        </w:rPr>
        <w:t xml:space="preserve">) </w:t>
      </w:r>
      <w:r w:rsidR="00911E44" w:rsidRPr="00773BEC">
        <w:rPr>
          <w:color w:val="000000"/>
        </w:rPr>
        <w:t>671-65-78 (Решетникова Екатерина Александровна</w:t>
      </w:r>
      <w:r w:rsidR="00911E44">
        <w:rPr>
          <w:color w:val="000000"/>
        </w:rPr>
        <w:t>, председатель организационного комитета</w:t>
      </w:r>
      <w:r w:rsidR="00911E44" w:rsidRPr="00773BEC">
        <w:rPr>
          <w:color w:val="000000"/>
        </w:rPr>
        <w:t>)</w:t>
      </w:r>
      <w:r w:rsidR="00911E44">
        <w:rPr>
          <w:color w:val="000000"/>
        </w:rPr>
        <w:t>.</w:t>
      </w:r>
    </w:p>
    <w:p w:rsidR="00254A94" w:rsidRPr="0044694B" w:rsidRDefault="0044694B" w:rsidP="0044694B">
      <w:pPr>
        <w:pStyle w:val="a4"/>
        <w:spacing w:before="0" w:after="0"/>
        <w:ind w:firstLine="709"/>
        <w:jc w:val="both"/>
        <w:rPr>
          <w:b/>
          <w:color w:val="000000"/>
        </w:rPr>
      </w:pPr>
      <w:r>
        <w:rPr>
          <w:b/>
          <w:color w:val="000000"/>
        </w:rPr>
        <w:t>Т</w:t>
      </w:r>
      <w:r w:rsidR="00254A94" w:rsidRPr="009C5BB1">
        <w:rPr>
          <w:b/>
          <w:color w:val="000000"/>
        </w:rPr>
        <w:t>елефоны для справок:</w:t>
      </w:r>
    </w:p>
    <w:p w:rsidR="00254A94" w:rsidRDefault="00254A94" w:rsidP="00254A94">
      <w:pPr>
        <w:shd w:val="clear" w:color="auto" w:fill="FFFFFF"/>
        <w:ind w:firstLine="720"/>
        <w:jc w:val="both"/>
        <w:rPr>
          <w:color w:val="000000"/>
        </w:rPr>
      </w:pPr>
      <w:r w:rsidRPr="00773BEC">
        <w:rPr>
          <w:color w:val="000000"/>
        </w:rPr>
        <w:t>+7</w:t>
      </w:r>
      <w:r w:rsidR="00203C3E">
        <w:rPr>
          <w:color w:val="000000"/>
          <w:lang w:val="en-US"/>
        </w:rPr>
        <w:t> </w:t>
      </w:r>
      <w:r w:rsidR="00203C3E">
        <w:rPr>
          <w:color w:val="000000"/>
        </w:rPr>
        <w:t>(</w:t>
      </w:r>
      <w:r w:rsidRPr="00773BEC">
        <w:rPr>
          <w:color w:val="000000"/>
        </w:rPr>
        <w:t>980</w:t>
      </w:r>
      <w:r w:rsidR="00203C3E">
        <w:rPr>
          <w:color w:val="000000"/>
        </w:rPr>
        <w:t xml:space="preserve">) </w:t>
      </w:r>
      <w:r w:rsidRPr="00773BEC">
        <w:rPr>
          <w:color w:val="000000"/>
        </w:rPr>
        <w:t>671-65-78 (Решетникова Екатерина Александровна</w:t>
      </w:r>
      <w:r>
        <w:rPr>
          <w:color w:val="000000"/>
        </w:rPr>
        <w:t xml:space="preserve">, </w:t>
      </w:r>
      <w:r w:rsidR="007D3C27">
        <w:rPr>
          <w:color w:val="000000"/>
        </w:rPr>
        <w:t>председатель организационного комитета</w:t>
      </w:r>
      <w:r w:rsidRPr="00773BEC">
        <w:rPr>
          <w:color w:val="000000"/>
        </w:rPr>
        <w:t>)</w:t>
      </w:r>
      <w:r w:rsidR="00A10508">
        <w:rPr>
          <w:color w:val="000000"/>
        </w:rPr>
        <w:t>;</w:t>
      </w:r>
    </w:p>
    <w:p w:rsidR="00911E44" w:rsidRDefault="00254A94" w:rsidP="00B11431">
      <w:pPr>
        <w:shd w:val="clear" w:color="auto" w:fill="FFFFFF"/>
        <w:autoSpaceDE w:val="0"/>
        <w:ind w:firstLine="720"/>
        <w:jc w:val="both"/>
        <w:rPr>
          <w:b/>
          <w:color w:val="000000"/>
        </w:rPr>
      </w:pPr>
      <w:r>
        <w:rPr>
          <w:color w:val="000000"/>
        </w:rPr>
        <w:t>К заявке</w:t>
      </w:r>
      <w:r w:rsidR="00B11431">
        <w:rPr>
          <w:color w:val="000000"/>
        </w:rPr>
        <w:t xml:space="preserve"> (приложение 1)</w:t>
      </w:r>
      <w:r w:rsidR="003A2B6F">
        <w:rPr>
          <w:color w:val="000000"/>
        </w:rPr>
        <w:t xml:space="preserve"> </w:t>
      </w:r>
      <w:r>
        <w:rPr>
          <w:color w:val="000000"/>
        </w:rPr>
        <w:t xml:space="preserve">прилагаются: </w:t>
      </w:r>
      <w:r w:rsidR="00B11431">
        <w:rPr>
          <w:color w:val="000000"/>
        </w:rPr>
        <w:t>скан копии</w:t>
      </w:r>
      <w:r>
        <w:rPr>
          <w:color w:val="000000"/>
        </w:rPr>
        <w:t xml:space="preserve"> свидетельства о рождении (или паспорта), полная программа </w:t>
      </w:r>
      <w:r w:rsidRPr="004E2307">
        <w:rPr>
          <w:color w:val="000000"/>
        </w:rPr>
        <w:t>конкурсного</w:t>
      </w:r>
      <w:r>
        <w:rPr>
          <w:color w:val="000000"/>
        </w:rPr>
        <w:t xml:space="preserve"> выступления (с указанием общей продолжительности звучания), </w:t>
      </w:r>
      <w:r w:rsidRPr="009C5BB1">
        <w:rPr>
          <w:color w:val="000000"/>
        </w:rPr>
        <w:t>копия квитанции об оплате организационного взноса</w:t>
      </w:r>
      <w:r w:rsidR="007D3C27">
        <w:rPr>
          <w:color w:val="000000"/>
        </w:rPr>
        <w:t xml:space="preserve">, </w:t>
      </w:r>
      <w:r w:rsidR="00B11431">
        <w:rPr>
          <w:color w:val="000000"/>
        </w:rPr>
        <w:t xml:space="preserve">заполненные </w:t>
      </w:r>
      <w:r w:rsidR="00B11431" w:rsidRPr="00B11431">
        <w:rPr>
          <w:b/>
          <w:color w:val="000000"/>
        </w:rPr>
        <w:t>бланки согласия на обработку персональных данных (приложение 2) и согласие родителя (законного представителя) на обработку персональных данных несовершеннолетнего обучающегося (приложение 3).</w:t>
      </w:r>
    </w:p>
    <w:p w:rsidR="00B11431" w:rsidRPr="00B11431" w:rsidRDefault="00911E44" w:rsidP="00B11431">
      <w:pPr>
        <w:shd w:val="clear" w:color="auto" w:fill="FFFFFF"/>
        <w:autoSpaceDE w:val="0"/>
        <w:ind w:firstLine="720"/>
        <w:jc w:val="both"/>
        <w:rPr>
          <w:b/>
          <w:color w:val="000000"/>
        </w:rPr>
      </w:pPr>
      <w:r>
        <w:rPr>
          <w:b/>
          <w:color w:val="000000"/>
        </w:rPr>
        <w:t xml:space="preserve">Все заявки должны быть заверены директором учебного заведения! </w:t>
      </w:r>
    </w:p>
    <w:p w:rsidR="00254A94" w:rsidRDefault="00254A94" w:rsidP="00254A94">
      <w:pPr>
        <w:pStyle w:val="a4"/>
        <w:spacing w:before="0" w:after="0"/>
        <w:ind w:firstLine="708"/>
        <w:jc w:val="both"/>
      </w:pPr>
      <w:r w:rsidRPr="009C5BB1">
        <w:rPr>
          <w:b/>
        </w:rPr>
        <w:t>Организационный взнос</w:t>
      </w:r>
      <w:r w:rsidR="00203C3E">
        <w:t>:</w:t>
      </w:r>
      <w:r w:rsidRPr="009C5BB1">
        <w:t xml:space="preserve"> </w:t>
      </w:r>
      <w:r w:rsidRPr="0052051A">
        <w:t xml:space="preserve">для солистов </w:t>
      </w:r>
      <w:r w:rsidR="00203C3E" w:rsidRPr="00203C3E">
        <w:t>—</w:t>
      </w:r>
      <w:r w:rsidR="00203C3E">
        <w:t xml:space="preserve"> </w:t>
      </w:r>
      <w:r w:rsidR="00B11431">
        <w:t>1000</w:t>
      </w:r>
      <w:r w:rsidRPr="0052051A">
        <w:t xml:space="preserve"> рублей,</w:t>
      </w:r>
      <w:r w:rsidRPr="009C5BB1">
        <w:t xml:space="preserve"> для ансамблей — </w:t>
      </w:r>
      <w:r w:rsidR="00B11431">
        <w:t>1</w:t>
      </w:r>
      <w:r w:rsidRPr="009C5BB1">
        <w:t>500 рублей.</w:t>
      </w:r>
    </w:p>
    <w:p w:rsidR="007C737D" w:rsidRDefault="00254A94" w:rsidP="007C737D">
      <w:pPr>
        <w:pStyle w:val="a4"/>
        <w:spacing w:before="0" w:after="0"/>
        <w:ind w:firstLine="708"/>
        <w:jc w:val="both"/>
      </w:pPr>
      <w:r>
        <w:t xml:space="preserve">Оплата производится </w:t>
      </w:r>
      <w:r w:rsidR="00EA5C34">
        <w:t>до 21</w:t>
      </w:r>
      <w:r w:rsidR="00A137ED">
        <w:t xml:space="preserve"> февраля 2019</w:t>
      </w:r>
      <w:r w:rsidRPr="004E2307">
        <w:t xml:space="preserve"> года</w:t>
      </w:r>
      <w:r>
        <w:t xml:space="preserve"> и перечисляется </w:t>
      </w:r>
      <w:r w:rsidRPr="00EC6FF0">
        <w:t>на расчётный счет ТГМПИ им. С.</w:t>
      </w:r>
      <w:r w:rsidR="006E241A" w:rsidRPr="00EC6FF0">
        <w:t> </w:t>
      </w:r>
      <w:r w:rsidRPr="00EC6FF0">
        <w:t>В</w:t>
      </w:r>
      <w:r w:rsidR="00203C3E" w:rsidRPr="00EC6FF0">
        <w:t>.</w:t>
      </w:r>
      <w:r w:rsidRPr="00EC6FF0">
        <w:t xml:space="preserve"> Рахманинова (см. сайт ТГМПИ им. С. В. Рахманинова, раздел «КОНКУРСЫ» </w:t>
      </w:r>
      <w:hyperlink r:id="rId8" w:history="1">
        <w:r w:rsidR="0069107B" w:rsidRPr="001A39BB">
          <w:rPr>
            <w:rStyle w:val="a3"/>
          </w:rPr>
          <w:t>http</w:t>
        </w:r>
        <w:r w:rsidR="0069107B" w:rsidRPr="001A39BB">
          <w:rPr>
            <w:rStyle w:val="a3"/>
            <w:lang w:val="en-US"/>
          </w:rPr>
          <w:t>s</w:t>
        </w:r>
        <w:r w:rsidR="0069107B" w:rsidRPr="001A39BB">
          <w:rPr>
            <w:rStyle w:val="a3"/>
          </w:rPr>
          <w:t>://rachmaninov.ru/konkursyi</w:t>
        </w:r>
      </w:hyperlink>
      <w:r w:rsidRPr="00EC6FF0">
        <w:t>).</w:t>
      </w:r>
    </w:p>
    <w:p w:rsidR="003A2B6F" w:rsidRDefault="003A2B6F" w:rsidP="007C737D">
      <w:pPr>
        <w:pStyle w:val="a4"/>
        <w:spacing w:before="0" w:after="0"/>
        <w:ind w:firstLine="708"/>
        <w:jc w:val="both"/>
      </w:pPr>
    </w:p>
    <w:p w:rsidR="00254A94" w:rsidRPr="009C5BB1" w:rsidRDefault="00254A94" w:rsidP="007C737D">
      <w:pPr>
        <w:pStyle w:val="a4"/>
        <w:spacing w:before="0" w:after="0"/>
        <w:ind w:firstLine="708"/>
        <w:jc w:val="both"/>
      </w:pPr>
      <w:r w:rsidRPr="00203C3E">
        <w:rPr>
          <w:b/>
        </w:rPr>
        <w:t>ВНИМАНИЕ!</w:t>
      </w:r>
      <w:r>
        <w:t xml:space="preserve"> Просим </w:t>
      </w:r>
      <w:r w:rsidRPr="004E2307">
        <w:t>Вас у</w:t>
      </w:r>
      <w:r>
        <w:t>читывать, что некоторые банки берут комиссию за перечисление средств непосредственно с суммы платежа и на счёт поступают деньги не в полном объёме</w:t>
      </w:r>
      <w:r w:rsidRPr="009C5BB1">
        <w:t>. Просьба учитывать комиссию банков при оплате.</w:t>
      </w:r>
    </w:p>
    <w:p w:rsidR="00254A94" w:rsidRPr="009C5BB1" w:rsidRDefault="00254A94" w:rsidP="00254A94">
      <w:pPr>
        <w:shd w:val="clear" w:color="auto" w:fill="FFFFFF"/>
        <w:autoSpaceDE w:val="0"/>
        <w:ind w:firstLine="720"/>
        <w:jc w:val="both"/>
        <w:rPr>
          <w:color w:val="000000"/>
          <w:spacing w:val="-6"/>
        </w:rPr>
      </w:pPr>
    </w:p>
    <w:p w:rsidR="00B15467" w:rsidRDefault="00254A94" w:rsidP="00B15467">
      <w:pPr>
        <w:pStyle w:val="a4"/>
        <w:spacing w:before="0" w:after="0"/>
        <w:ind w:firstLine="708"/>
        <w:jc w:val="both"/>
        <w:rPr>
          <w:color w:val="000000"/>
          <w:spacing w:val="-4"/>
        </w:rPr>
      </w:pPr>
      <w:r w:rsidRPr="009C5BB1">
        <w:rPr>
          <w:color w:val="000000"/>
          <w:spacing w:val="-4"/>
        </w:rPr>
        <w:t>Порядок выступлений на Конкурсе устанавливается оргкомитетом конкурса</w:t>
      </w:r>
      <w:r>
        <w:rPr>
          <w:color w:val="000000"/>
          <w:spacing w:val="-4"/>
        </w:rPr>
        <w:t xml:space="preserve"> </w:t>
      </w:r>
      <w:r w:rsidRPr="00254A94">
        <w:rPr>
          <w:color w:val="000000"/>
          <w:spacing w:val="-4"/>
        </w:rPr>
        <w:t>в алфавитном порядке.</w:t>
      </w:r>
      <w:r w:rsidRPr="009C5BB1">
        <w:rPr>
          <w:color w:val="000000"/>
          <w:spacing w:val="-4"/>
        </w:rPr>
        <w:t xml:space="preserve"> Просл</w:t>
      </w:r>
      <w:r>
        <w:rPr>
          <w:color w:val="000000"/>
          <w:spacing w:val="-4"/>
        </w:rPr>
        <w:t xml:space="preserve">ушивания проводятся публично. </w:t>
      </w:r>
      <w:r w:rsidRPr="004E2307">
        <w:rPr>
          <w:color w:val="000000"/>
          <w:spacing w:val="-4"/>
        </w:rPr>
        <w:t>Конкурсная программа</w:t>
      </w:r>
      <w:r>
        <w:rPr>
          <w:color w:val="000000"/>
          <w:spacing w:val="-4"/>
        </w:rPr>
        <w:t xml:space="preserve"> </w:t>
      </w:r>
      <w:r w:rsidR="00D71298">
        <w:rPr>
          <w:color w:val="000000"/>
          <w:spacing w:val="-4"/>
        </w:rPr>
        <w:t>всех номинаций</w:t>
      </w:r>
      <w:r w:rsidR="00A137ED">
        <w:rPr>
          <w:color w:val="000000"/>
          <w:spacing w:val="-4"/>
        </w:rPr>
        <w:t xml:space="preserve"> </w:t>
      </w:r>
      <w:r>
        <w:rPr>
          <w:color w:val="000000"/>
          <w:spacing w:val="-4"/>
        </w:rPr>
        <w:t xml:space="preserve">исполняется наизусть. </w:t>
      </w:r>
    </w:p>
    <w:p w:rsidR="00B15467" w:rsidRDefault="00B15467" w:rsidP="00B15467">
      <w:pPr>
        <w:pStyle w:val="a4"/>
        <w:spacing w:before="0" w:after="0"/>
        <w:ind w:firstLine="708"/>
        <w:jc w:val="both"/>
      </w:pPr>
      <w:proofErr w:type="gramStart"/>
      <w:r w:rsidRPr="00E168A6">
        <w:rPr>
          <w:color w:val="000000"/>
          <w:spacing w:val="-4"/>
        </w:rPr>
        <w:t xml:space="preserve">Регламент проведения Конкурса </w:t>
      </w:r>
      <w:r w:rsidR="00A137ED">
        <w:rPr>
          <w:color w:val="000000"/>
          <w:spacing w:val="-4"/>
        </w:rPr>
        <w:t xml:space="preserve">и порядок выступлений устанавливается оргкомитетом конкурса и </w:t>
      </w:r>
      <w:r w:rsidRPr="00E168A6">
        <w:rPr>
          <w:color w:val="000000"/>
          <w:spacing w:val="-4"/>
        </w:rPr>
        <w:t xml:space="preserve">будет размещён на сайте </w:t>
      </w:r>
      <w:r w:rsidRPr="00E168A6">
        <w:t xml:space="preserve">ТГМПИ им. С. В. Рахманинова, раздел «КОНКУРСЫ» </w:t>
      </w:r>
      <w:hyperlink r:id="rId9" w:history="1">
        <w:r w:rsidR="0069107B" w:rsidRPr="001A39BB">
          <w:rPr>
            <w:rStyle w:val="a3"/>
          </w:rPr>
          <w:t>http</w:t>
        </w:r>
        <w:r w:rsidR="0069107B" w:rsidRPr="001A39BB">
          <w:rPr>
            <w:rStyle w:val="a3"/>
            <w:lang w:val="en-US"/>
          </w:rPr>
          <w:t>s</w:t>
        </w:r>
        <w:r w:rsidR="0069107B" w:rsidRPr="001A39BB">
          <w:rPr>
            <w:rStyle w:val="a3"/>
          </w:rPr>
          <w:t>://rachmaninov.ru/konkursyi</w:t>
        </w:r>
      </w:hyperlink>
      <w:r w:rsidR="00EA5C34">
        <w:t>) 13</w:t>
      </w:r>
      <w:r w:rsidR="00A137ED">
        <w:t xml:space="preserve"> марта 2019</w:t>
      </w:r>
      <w:r w:rsidRPr="00E168A6">
        <w:t xml:space="preserve"> года.</w:t>
      </w:r>
      <w:proofErr w:type="gramEnd"/>
    </w:p>
    <w:p w:rsidR="00254A94" w:rsidRPr="00EC6FF0" w:rsidRDefault="00254A94" w:rsidP="00254A94">
      <w:pPr>
        <w:shd w:val="clear" w:color="auto" w:fill="FFFFFF"/>
        <w:autoSpaceDE w:val="0"/>
        <w:ind w:firstLine="720"/>
        <w:jc w:val="both"/>
        <w:rPr>
          <w:b/>
          <w:color w:val="000000"/>
          <w:spacing w:val="-4"/>
        </w:rPr>
      </w:pPr>
    </w:p>
    <w:p w:rsidR="00254A94" w:rsidRDefault="00254A94" w:rsidP="00254A94">
      <w:pPr>
        <w:shd w:val="clear" w:color="auto" w:fill="FFFFFF"/>
        <w:autoSpaceDE w:val="0"/>
        <w:ind w:firstLine="720"/>
        <w:jc w:val="both"/>
        <w:rPr>
          <w:b/>
          <w:color w:val="000000"/>
        </w:rPr>
      </w:pPr>
      <w:r w:rsidRPr="00EC6FF0">
        <w:rPr>
          <w:b/>
          <w:color w:val="000000"/>
        </w:rPr>
        <w:t>Все расходы по проезду и пребыванию на конкурсе несёт направляющая сторона.</w:t>
      </w:r>
    </w:p>
    <w:p w:rsidR="00D71298" w:rsidRPr="00EC6FF0" w:rsidRDefault="00D71298" w:rsidP="00254A94">
      <w:pPr>
        <w:shd w:val="clear" w:color="auto" w:fill="FFFFFF"/>
        <w:autoSpaceDE w:val="0"/>
        <w:ind w:firstLine="720"/>
        <w:jc w:val="both"/>
        <w:rPr>
          <w:b/>
          <w:color w:val="000000"/>
        </w:rPr>
      </w:pPr>
      <w:r>
        <w:rPr>
          <w:b/>
          <w:color w:val="000000"/>
        </w:rPr>
        <w:t>В случае, если необходимо оформить вызов на конкурс, н</w:t>
      </w:r>
      <w:r w:rsidR="00EA5C34">
        <w:rPr>
          <w:b/>
          <w:color w:val="000000"/>
        </w:rPr>
        <w:t>еобходимо сообщить не позднее 21</w:t>
      </w:r>
      <w:r>
        <w:rPr>
          <w:b/>
          <w:color w:val="000000"/>
        </w:rPr>
        <w:t xml:space="preserve"> февраля 2019 г.</w:t>
      </w:r>
    </w:p>
    <w:p w:rsidR="00254A94" w:rsidRDefault="00254A94" w:rsidP="007C737D">
      <w:pPr>
        <w:shd w:val="clear" w:color="auto" w:fill="FFFFFF"/>
        <w:spacing w:before="240" w:after="240"/>
        <w:jc w:val="center"/>
        <w:rPr>
          <w:b/>
          <w:color w:val="000000"/>
        </w:rPr>
      </w:pPr>
      <w:r>
        <w:rPr>
          <w:b/>
          <w:color w:val="000000"/>
        </w:rPr>
        <w:t>Награждение победителей Конкурса</w:t>
      </w:r>
    </w:p>
    <w:p w:rsidR="00254A94" w:rsidRPr="0028161A" w:rsidRDefault="00254A94" w:rsidP="00254A94">
      <w:pPr>
        <w:shd w:val="clear" w:color="auto" w:fill="FFFFFF"/>
        <w:autoSpaceDE w:val="0"/>
        <w:ind w:firstLine="709"/>
        <w:jc w:val="both"/>
        <w:rPr>
          <w:color w:val="000000"/>
        </w:rPr>
      </w:pPr>
      <w:r>
        <w:rPr>
          <w:color w:val="000000"/>
        </w:rPr>
        <w:t>Победители Конкурса (</w:t>
      </w:r>
      <w:r>
        <w:rPr>
          <w:color w:val="000000"/>
          <w:lang w:val="en-US"/>
        </w:rPr>
        <w:t>I</w:t>
      </w:r>
      <w:r>
        <w:rPr>
          <w:color w:val="000000"/>
        </w:rPr>
        <w:t xml:space="preserve">, </w:t>
      </w:r>
      <w:r>
        <w:rPr>
          <w:color w:val="000000"/>
          <w:lang w:val="en-US"/>
        </w:rPr>
        <w:t>II</w:t>
      </w:r>
      <w:r>
        <w:rPr>
          <w:color w:val="000000"/>
        </w:rPr>
        <w:t xml:space="preserve">, </w:t>
      </w:r>
      <w:r>
        <w:rPr>
          <w:color w:val="000000"/>
          <w:lang w:val="en-US"/>
        </w:rPr>
        <w:t>III</w:t>
      </w:r>
      <w:r>
        <w:rPr>
          <w:color w:val="000000"/>
        </w:rPr>
        <w:t xml:space="preserve"> места в каждой номинации и возрастной категории) награждаются дипломами с присвоением звания </w:t>
      </w:r>
      <w:r>
        <w:t xml:space="preserve">лауреата </w:t>
      </w:r>
      <w:r w:rsidR="0028161A">
        <w:rPr>
          <w:lang w:val="en-US"/>
        </w:rPr>
        <w:t>II</w:t>
      </w:r>
      <w:r w:rsidR="0028161A" w:rsidRPr="0028161A">
        <w:t xml:space="preserve"> </w:t>
      </w:r>
      <w:r w:rsidR="00203C3E">
        <w:t xml:space="preserve">Всероссийского </w:t>
      </w:r>
      <w:r>
        <w:rPr>
          <w:color w:val="000000"/>
        </w:rPr>
        <w:t>конкурса исполнителей на струнно-смычковых инструментах им. М.</w:t>
      </w:r>
      <w:r w:rsidR="007C737D">
        <w:rPr>
          <w:color w:val="000000"/>
        </w:rPr>
        <w:t> </w:t>
      </w:r>
      <w:r>
        <w:rPr>
          <w:color w:val="000000"/>
        </w:rPr>
        <w:t>Н.</w:t>
      </w:r>
      <w:r w:rsidR="007C737D">
        <w:rPr>
          <w:color w:val="000000"/>
        </w:rPr>
        <w:t> </w:t>
      </w:r>
      <w:proofErr w:type="spellStart"/>
      <w:r>
        <w:rPr>
          <w:color w:val="000000"/>
        </w:rPr>
        <w:t>Реентовича</w:t>
      </w:r>
      <w:proofErr w:type="spellEnd"/>
      <w:r>
        <w:rPr>
          <w:color w:val="000000"/>
        </w:rPr>
        <w:t xml:space="preserve">. </w:t>
      </w:r>
      <w:r>
        <w:t>Участникам, успешно выступившим в каждой номинации и возрастной категории, присваивается звание дипломанта Конкурса.</w:t>
      </w:r>
      <w:r w:rsidR="0028161A" w:rsidRPr="0028161A">
        <w:t xml:space="preserve"> </w:t>
      </w:r>
      <w:r w:rsidR="0028161A">
        <w:t>Преподаватели и концертмейстеры награждаются Благодарственными письмами за подготовку лауреата/дипломанта конкурса.</w:t>
      </w:r>
    </w:p>
    <w:p w:rsidR="00254A94" w:rsidRDefault="00254A94" w:rsidP="00254A94">
      <w:pPr>
        <w:shd w:val="clear" w:color="auto" w:fill="FFFFFF"/>
        <w:ind w:firstLine="720"/>
        <w:jc w:val="both"/>
        <w:rPr>
          <w:color w:val="000000"/>
        </w:rPr>
      </w:pPr>
      <w:r>
        <w:rPr>
          <w:color w:val="000000"/>
        </w:rPr>
        <w:t>Состав жюри Конкурса формируется из числа ведущих специалистов музыкальных учебных заведений России. Решения жюри окончательны. Жюри имеет право присуждать не все дипломы, делить призовые места, присуждать специальные премии и дипломы.</w:t>
      </w:r>
    </w:p>
    <w:p w:rsidR="002F7422" w:rsidRDefault="002F7422" w:rsidP="007C737D">
      <w:pPr>
        <w:shd w:val="clear" w:color="auto" w:fill="FFFFFF"/>
        <w:autoSpaceDE w:val="0"/>
        <w:spacing w:before="240" w:after="240"/>
        <w:jc w:val="center"/>
        <w:rPr>
          <w:b/>
          <w:color w:val="000000"/>
        </w:rPr>
      </w:pPr>
    </w:p>
    <w:p w:rsidR="002F7422" w:rsidRDefault="002F7422" w:rsidP="007C737D">
      <w:pPr>
        <w:shd w:val="clear" w:color="auto" w:fill="FFFFFF"/>
        <w:autoSpaceDE w:val="0"/>
        <w:spacing w:before="240" w:after="240"/>
        <w:jc w:val="center"/>
        <w:rPr>
          <w:b/>
          <w:color w:val="000000"/>
        </w:rPr>
      </w:pPr>
      <w:bookmarkStart w:id="0" w:name="_GoBack"/>
      <w:bookmarkEnd w:id="0"/>
    </w:p>
    <w:p w:rsidR="00254A94" w:rsidRDefault="007E1360" w:rsidP="007C737D">
      <w:pPr>
        <w:shd w:val="clear" w:color="auto" w:fill="FFFFFF"/>
        <w:autoSpaceDE w:val="0"/>
        <w:spacing w:before="240" w:after="240"/>
        <w:jc w:val="center"/>
        <w:rPr>
          <w:b/>
          <w:color w:val="000000"/>
        </w:rPr>
      </w:pPr>
      <w:r>
        <w:rPr>
          <w:b/>
          <w:color w:val="000000"/>
        </w:rPr>
        <w:t>Программные требования</w:t>
      </w:r>
    </w:p>
    <w:p w:rsidR="00254A94" w:rsidRDefault="00254A94" w:rsidP="00254A94">
      <w:pPr>
        <w:shd w:val="clear" w:color="auto" w:fill="FFFFFF"/>
        <w:autoSpaceDE w:val="0"/>
        <w:jc w:val="center"/>
        <w:rPr>
          <w:b/>
          <w:color w:val="000000"/>
        </w:rPr>
      </w:pPr>
      <w:r>
        <w:rPr>
          <w:b/>
          <w:color w:val="000000"/>
        </w:rPr>
        <w:t>Солисты</w:t>
      </w:r>
    </w:p>
    <w:p w:rsidR="00254A94" w:rsidRDefault="00254A94" w:rsidP="00254A94">
      <w:pPr>
        <w:shd w:val="clear" w:color="auto" w:fill="FFFFFF"/>
        <w:autoSpaceDE w:val="0"/>
        <w:jc w:val="center"/>
        <w:rPr>
          <w:b/>
          <w:color w:val="000000"/>
        </w:rPr>
      </w:pPr>
      <w:r>
        <w:rPr>
          <w:color w:val="000000"/>
        </w:rPr>
        <w:t xml:space="preserve">Категория </w:t>
      </w:r>
      <w:r>
        <w:rPr>
          <w:b/>
          <w:color w:val="000000"/>
          <w:lang w:val="en-US"/>
        </w:rPr>
        <w:t>A</w:t>
      </w:r>
    </w:p>
    <w:p w:rsidR="00254A94" w:rsidRDefault="00254A94" w:rsidP="00E168A6">
      <w:pPr>
        <w:shd w:val="clear" w:color="auto" w:fill="FFFFFF"/>
        <w:autoSpaceDE w:val="0"/>
        <w:jc w:val="center"/>
        <w:rPr>
          <w:b/>
          <w:color w:val="000000"/>
        </w:rPr>
      </w:pPr>
      <w:r>
        <w:rPr>
          <w:b/>
          <w:color w:val="000000"/>
          <w:lang w:val="en-US"/>
        </w:rPr>
        <w:t>I</w:t>
      </w:r>
      <w:r>
        <w:rPr>
          <w:b/>
          <w:color w:val="000000"/>
        </w:rPr>
        <w:t xml:space="preserve"> группа</w:t>
      </w:r>
    </w:p>
    <w:p w:rsidR="00254A94" w:rsidRPr="007A56CE" w:rsidRDefault="00254A94" w:rsidP="007C737D">
      <w:pPr>
        <w:numPr>
          <w:ilvl w:val="0"/>
          <w:numId w:val="6"/>
        </w:numPr>
        <w:shd w:val="clear" w:color="auto" w:fill="FFFFFF"/>
        <w:autoSpaceDE w:val="0"/>
        <w:jc w:val="both"/>
        <w:rPr>
          <w:color w:val="000000"/>
        </w:rPr>
      </w:pPr>
      <w:r>
        <w:rPr>
          <w:color w:val="000000"/>
        </w:rPr>
        <w:t>П</w:t>
      </w:r>
      <w:r w:rsidRPr="007A56CE">
        <w:rPr>
          <w:color w:val="000000"/>
        </w:rPr>
        <w:t>роизведение крупной формы</w:t>
      </w:r>
      <w:r>
        <w:rPr>
          <w:color w:val="000000"/>
        </w:rPr>
        <w:t xml:space="preserve"> (концерт – 1 часть или 2–3 части).</w:t>
      </w:r>
    </w:p>
    <w:p w:rsidR="00254A94" w:rsidRPr="007A56CE" w:rsidRDefault="00254A94" w:rsidP="007C737D">
      <w:pPr>
        <w:numPr>
          <w:ilvl w:val="0"/>
          <w:numId w:val="6"/>
        </w:numPr>
        <w:shd w:val="clear" w:color="auto" w:fill="FFFFFF"/>
        <w:autoSpaceDE w:val="0"/>
        <w:jc w:val="both"/>
        <w:rPr>
          <w:color w:val="000000"/>
        </w:rPr>
      </w:pPr>
      <w:r>
        <w:rPr>
          <w:color w:val="000000"/>
        </w:rPr>
        <w:t>Пьеса по выбору участника.</w:t>
      </w:r>
    </w:p>
    <w:p w:rsidR="00254A94" w:rsidRPr="007A56CE" w:rsidRDefault="00254A94" w:rsidP="00254A94">
      <w:pPr>
        <w:shd w:val="clear" w:color="auto" w:fill="FFFFFF"/>
        <w:autoSpaceDE w:val="0"/>
        <w:jc w:val="center"/>
        <w:rPr>
          <w:b/>
          <w:color w:val="000000"/>
        </w:rPr>
      </w:pPr>
      <w:r>
        <w:rPr>
          <w:b/>
          <w:color w:val="000000"/>
          <w:lang w:val="en-US"/>
        </w:rPr>
        <w:t>II</w:t>
      </w:r>
      <w:r>
        <w:rPr>
          <w:b/>
          <w:color w:val="000000"/>
        </w:rPr>
        <w:t xml:space="preserve"> группа</w:t>
      </w:r>
    </w:p>
    <w:p w:rsidR="00254A94" w:rsidRDefault="00254A94" w:rsidP="007C737D">
      <w:pPr>
        <w:numPr>
          <w:ilvl w:val="0"/>
          <w:numId w:val="7"/>
        </w:numPr>
        <w:shd w:val="clear" w:color="auto" w:fill="FFFFFF"/>
        <w:autoSpaceDE w:val="0"/>
        <w:jc w:val="both"/>
        <w:rPr>
          <w:color w:val="000000"/>
        </w:rPr>
      </w:pPr>
      <w:r>
        <w:rPr>
          <w:color w:val="000000"/>
        </w:rPr>
        <w:t>Произведение крупной формы (концерт – 1 часть или 2–3 части).</w:t>
      </w:r>
    </w:p>
    <w:p w:rsidR="0006165D" w:rsidRPr="007A56CE" w:rsidRDefault="0006165D" w:rsidP="0006165D">
      <w:pPr>
        <w:numPr>
          <w:ilvl w:val="0"/>
          <w:numId w:val="7"/>
        </w:numPr>
        <w:shd w:val="clear" w:color="auto" w:fill="FFFFFF"/>
        <w:autoSpaceDE w:val="0"/>
        <w:jc w:val="both"/>
        <w:rPr>
          <w:color w:val="000000"/>
        </w:rPr>
      </w:pPr>
      <w:r>
        <w:rPr>
          <w:color w:val="000000"/>
        </w:rPr>
        <w:t>Пьеса по выбору участника.</w:t>
      </w:r>
    </w:p>
    <w:p w:rsidR="00254A94" w:rsidRDefault="00254A94" w:rsidP="00254A94">
      <w:pPr>
        <w:shd w:val="clear" w:color="auto" w:fill="FFFFFF"/>
        <w:autoSpaceDE w:val="0"/>
        <w:jc w:val="center"/>
        <w:rPr>
          <w:b/>
          <w:color w:val="000000"/>
        </w:rPr>
      </w:pPr>
      <w:r>
        <w:rPr>
          <w:color w:val="000000"/>
        </w:rPr>
        <w:t>Категория</w:t>
      </w:r>
      <w:proofErr w:type="gramStart"/>
      <w:r>
        <w:rPr>
          <w:color w:val="000000"/>
        </w:rPr>
        <w:t xml:space="preserve"> </w:t>
      </w:r>
      <w:r>
        <w:rPr>
          <w:b/>
          <w:color w:val="000000"/>
        </w:rPr>
        <w:t>Б</w:t>
      </w:r>
      <w:proofErr w:type="gramEnd"/>
    </w:p>
    <w:p w:rsidR="00254A94" w:rsidRDefault="00254A94" w:rsidP="00254A94">
      <w:pPr>
        <w:numPr>
          <w:ilvl w:val="0"/>
          <w:numId w:val="1"/>
        </w:numPr>
        <w:shd w:val="clear" w:color="auto" w:fill="FFFFFF"/>
        <w:autoSpaceDE w:val="0"/>
        <w:jc w:val="both"/>
        <w:rPr>
          <w:color w:val="000000"/>
        </w:rPr>
      </w:pPr>
      <w:r>
        <w:rPr>
          <w:color w:val="000000"/>
        </w:rPr>
        <w:t>Произведение крупной формы (концерт – 1 часть или 2–3 части).</w:t>
      </w:r>
    </w:p>
    <w:p w:rsidR="00254A94" w:rsidRDefault="00254A94" w:rsidP="00254A94">
      <w:pPr>
        <w:numPr>
          <w:ilvl w:val="0"/>
          <w:numId w:val="1"/>
        </w:numPr>
        <w:shd w:val="clear" w:color="auto" w:fill="FFFFFF"/>
        <w:autoSpaceDE w:val="0"/>
        <w:jc w:val="both"/>
        <w:rPr>
          <w:color w:val="000000"/>
        </w:rPr>
      </w:pPr>
      <w:r>
        <w:rPr>
          <w:color w:val="000000"/>
        </w:rPr>
        <w:t xml:space="preserve">Произведение отечественного или зарубежного композитора </w:t>
      </w:r>
      <w:r>
        <w:rPr>
          <w:color w:val="000000"/>
          <w:lang w:val="en-US"/>
        </w:rPr>
        <w:t>XX</w:t>
      </w:r>
      <w:r>
        <w:rPr>
          <w:color w:val="000000"/>
        </w:rPr>
        <w:t xml:space="preserve"> века.</w:t>
      </w:r>
    </w:p>
    <w:p w:rsidR="00254A94" w:rsidRDefault="00254A94" w:rsidP="00254A94">
      <w:pPr>
        <w:shd w:val="clear" w:color="auto" w:fill="FFFFFF"/>
        <w:autoSpaceDE w:val="0"/>
        <w:jc w:val="center"/>
        <w:rPr>
          <w:b/>
          <w:color w:val="000000"/>
        </w:rPr>
      </w:pPr>
      <w:r>
        <w:rPr>
          <w:color w:val="000000"/>
        </w:rPr>
        <w:t>Категория</w:t>
      </w:r>
      <w:proofErr w:type="gramStart"/>
      <w:r>
        <w:rPr>
          <w:color w:val="000000"/>
        </w:rPr>
        <w:t xml:space="preserve"> </w:t>
      </w:r>
      <w:r>
        <w:rPr>
          <w:b/>
          <w:color w:val="000000"/>
        </w:rPr>
        <w:t>В</w:t>
      </w:r>
      <w:proofErr w:type="gramEnd"/>
    </w:p>
    <w:p w:rsidR="00254A94" w:rsidRDefault="00254A94" w:rsidP="00254A94">
      <w:pPr>
        <w:numPr>
          <w:ilvl w:val="0"/>
          <w:numId w:val="5"/>
        </w:numPr>
        <w:shd w:val="clear" w:color="auto" w:fill="FFFFFF"/>
        <w:autoSpaceDE w:val="0"/>
        <w:jc w:val="both"/>
        <w:rPr>
          <w:color w:val="000000"/>
        </w:rPr>
      </w:pPr>
      <w:r>
        <w:rPr>
          <w:color w:val="000000"/>
        </w:rPr>
        <w:t>Произведение крупной формы (концерт – 1 часть или 2–3 части).</w:t>
      </w:r>
    </w:p>
    <w:p w:rsidR="00254A94" w:rsidRDefault="00254A94" w:rsidP="00254A94">
      <w:pPr>
        <w:numPr>
          <w:ilvl w:val="0"/>
          <w:numId w:val="5"/>
        </w:numPr>
        <w:shd w:val="clear" w:color="auto" w:fill="FFFFFF"/>
        <w:autoSpaceDE w:val="0"/>
        <w:jc w:val="both"/>
        <w:rPr>
          <w:color w:val="000000"/>
        </w:rPr>
      </w:pPr>
      <w:r>
        <w:rPr>
          <w:color w:val="000000"/>
        </w:rPr>
        <w:t xml:space="preserve">Произведение отечественного или зарубежного композитора </w:t>
      </w:r>
      <w:r>
        <w:rPr>
          <w:color w:val="000000"/>
          <w:lang w:val="en-US"/>
        </w:rPr>
        <w:t>XX</w:t>
      </w:r>
      <w:r>
        <w:rPr>
          <w:color w:val="000000"/>
        </w:rPr>
        <w:t xml:space="preserve"> века.</w:t>
      </w:r>
    </w:p>
    <w:p w:rsidR="00254A94" w:rsidRDefault="00254A94" w:rsidP="00254A94">
      <w:pPr>
        <w:shd w:val="clear" w:color="auto" w:fill="FFFFFF"/>
        <w:autoSpaceDE w:val="0"/>
        <w:jc w:val="center"/>
        <w:rPr>
          <w:b/>
          <w:color w:val="000000"/>
        </w:rPr>
      </w:pPr>
    </w:p>
    <w:p w:rsidR="00254A94" w:rsidRDefault="00254A94" w:rsidP="00254A94">
      <w:pPr>
        <w:shd w:val="clear" w:color="auto" w:fill="FFFFFF"/>
        <w:autoSpaceDE w:val="0"/>
        <w:jc w:val="center"/>
        <w:rPr>
          <w:b/>
          <w:color w:val="000000"/>
        </w:rPr>
      </w:pPr>
      <w:r>
        <w:rPr>
          <w:b/>
          <w:color w:val="000000"/>
        </w:rPr>
        <w:t>Ансамбли струнно-смычковых инструментов</w:t>
      </w:r>
    </w:p>
    <w:p w:rsidR="00254A94" w:rsidRDefault="00254A94" w:rsidP="00254A94">
      <w:pPr>
        <w:shd w:val="clear" w:color="auto" w:fill="FFFFFF"/>
        <w:autoSpaceDE w:val="0"/>
        <w:ind w:firstLine="709"/>
        <w:rPr>
          <w:color w:val="000000"/>
        </w:rPr>
      </w:pPr>
      <w:r>
        <w:rPr>
          <w:color w:val="000000"/>
        </w:rPr>
        <w:t xml:space="preserve">Два разнохарактерных произведения. </w:t>
      </w:r>
    </w:p>
    <w:p w:rsidR="007E1360" w:rsidRDefault="007E1360" w:rsidP="00254A94">
      <w:pPr>
        <w:shd w:val="clear" w:color="auto" w:fill="FFFFFF"/>
        <w:autoSpaceDE w:val="0"/>
        <w:ind w:firstLine="709"/>
        <w:rPr>
          <w:color w:val="000000"/>
        </w:rPr>
      </w:pPr>
    </w:p>
    <w:p w:rsidR="00254A94" w:rsidRDefault="00B11431" w:rsidP="00B11431">
      <w:pPr>
        <w:pageBreakBefore/>
        <w:shd w:val="clear" w:color="auto" w:fill="FFFFFF"/>
        <w:autoSpaceDE w:val="0"/>
        <w:jc w:val="center"/>
        <w:rPr>
          <w:b/>
          <w:color w:val="000000"/>
          <w:sz w:val="22"/>
          <w:szCs w:val="22"/>
        </w:rPr>
      </w:pPr>
      <w:r>
        <w:rPr>
          <w:b/>
          <w:color w:val="000000"/>
          <w:sz w:val="22"/>
          <w:szCs w:val="22"/>
        </w:rPr>
        <w:t>Приложение 1</w:t>
      </w:r>
      <w:r>
        <w:rPr>
          <w:b/>
          <w:color w:val="000000"/>
          <w:sz w:val="22"/>
          <w:szCs w:val="22"/>
        </w:rPr>
        <w:br/>
      </w:r>
      <w:r w:rsidR="00254A94">
        <w:rPr>
          <w:b/>
          <w:color w:val="000000"/>
          <w:sz w:val="22"/>
          <w:szCs w:val="22"/>
        </w:rPr>
        <w:t>ЗАЯВКА</w:t>
      </w:r>
    </w:p>
    <w:p w:rsidR="00254A94" w:rsidRDefault="00254A94" w:rsidP="00254A94">
      <w:pPr>
        <w:shd w:val="clear" w:color="auto" w:fill="FFFFFF"/>
        <w:autoSpaceDE w:val="0"/>
        <w:jc w:val="center"/>
        <w:rPr>
          <w:b/>
          <w:color w:val="000000"/>
        </w:rPr>
      </w:pPr>
      <w:r>
        <w:rPr>
          <w:b/>
          <w:color w:val="000000"/>
          <w:sz w:val="22"/>
          <w:szCs w:val="22"/>
        </w:rPr>
        <w:t xml:space="preserve">на участие во </w:t>
      </w:r>
      <w:r w:rsidR="00D71298">
        <w:rPr>
          <w:b/>
          <w:color w:val="000000"/>
          <w:sz w:val="22"/>
          <w:szCs w:val="22"/>
          <w:lang w:val="en-US"/>
        </w:rPr>
        <w:t>II</w:t>
      </w:r>
      <w:r w:rsidR="00D71298" w:rsidRPr="00833139">
        <w:rPr>
          <w:b/>
          <w:color w:val="000000"/>
          <w:sz w:val="22"/>
          <w:szCs w:val="22"/>
        </w:rPr>
        <w:t xml:space="preserve"> </w:t>
      </w:r>
      <w:r>
        <w:rPr>
          <w:b/>
          <w:color w:val="000000"/>
          <w:sz w:val="22"/>
          <w:szCs w:val="22"/>
        </w:rPr>
        <w:t>Всероссийск</w:t>
      </w:r>
      <w:r>
        <w:rPr>
          <w:b/>
          <w:color w:val="000000"/>
        </w:rPr>
        <w:t xml:space="preserve">ом конкурсе исполнителей </w:t>
      </w:r>
    </w:p>
    <w:p w:rsidR="00254A94" w:rsidRDefault="00254A94" w:rsidP="00254A94">
      <w:pPr>
        <w:shd w:val="clear" w:color="auto" w:fill="FFFFFF"/>
        <w:autoSpaceDE w:val="0"/>
        <w:jc w:val="center"/>
        <w:rPr>
          <w:b/>
          <w:color w:val="000000"/>
        </w:rPr>
      </w:pPr>
      <w:r>
        <w:rPr>
          <w:b/>
          <w:color w:val="000000"/>
        </w:rPr>
        <w:t xml:space="preserve">на струнно-смычковых инструментах </w:t>
      </w:r>
    </w:p>
    <w:p w:rsidR="00254A94" w:rsidRDefault="00254A94" w:rsidP="00254A94">
      <w:pPr>
        <w:shd w:val="clear" w:color="auto" w:fill="FFFFFF"/>
        <w:autoSpaceDE w:val="0"/>
        <w:jc w:val="center"/>
        <w:rPr>
          <w:b/>
          <w:color w:val="000000"/>
        </w:rPr>
      </w:pPr>
      <w:r>
        <w:rPr>
          <w:b/>
          <w:color w:val="000000"/>
        </w:rPr>
        <w:t>им. М.</w:t>
      </w:r>
      <w:r w:rsidR="00EC398F">
        <w:rPr>
          <w:b/>
          <w:color w:val="000000"/>
        </w:rPr>
        <w:t> </w:t>
      </w:r>
      <w:r>
        <w:rPr>
          <w:b/>
          <w:color w:val="000000"/>
        </w:rPr>
        <w:t>Н.</w:t>
      </w:r>
      <w:r w:rsidR="00EC398F">
        <w:rPr>
          <w:b/>
          <w:color w:val="000000"/>
        </w:rPr>
        <w:t> </w:t>
      </w:r>
      <w:proofErr w:type="spellStart"/>
      <w:r>
        <w:rPr>
          <w:b/>
          <w:color w:val="000000"/>
        </w:rPr>
        <w:t>Реентовича</w:t>
      </w:r>
      <w:proofErr w:type="spellEnd"/>
    </w:p>
    <w:p w:rsidR="00254A94" w:rsidRDefault="00254A94" w:rsidP="00254A94">
      <w:pPr>
        <w:shd w:val="clear" w:color="auto" w:fill="FFFFFF"/>
        <w:autoSpaceDE w:val="0"/>
        <w:jc w:val="center"/>
        <w:rPr>
          <w:sz w:val="22"/>
          <w:szCs w:val="22"/>
        </w:rPr>
      </w:pPr>
    </w:p>
    <w:tbl>
      <w:tblPr>
        <w:tblW w:w="10881" w:type="dxa"/>
        <w:tblLayout w:type="fixed"/>
        <w:tblLook w:val="0000" w:firstRow="0" w:lastRow="0" w:firstColumn="0" w:lastColumn="0" w:noHBand="0" w:noVBand="0"/>
      </w:tblPr>
      <w:tblGrid>
        <w:gridCol w:w="817"/>
        <w:gridCol w:w="1554"/>
        <w:gridCol w:w="360"/>
        <w:gridCol w:w="1328"/>
        <w:gridCol w:w="292"/>
        <w:gridCol w:w="847"/>
        <w:gridCol w:w="2475"/>
        <w:gridCol w:w="3208"/>
      </w:tblGrid>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1914" w:type="dxa"/>
            <w:gridSpan w:val="2"/>
            <w:shd w:val="clear" w:color="auto" w:fill="auto"/>
            <w:vAlign w:val="bottom"/>
          </w:tcPr>
          <w:p w:rsidR="00254A94" w:rsidRDefault="00254A94" w:rsidP="005F7078">
            <w:pPr>
              <w:snapToGrid w:val="0"/>
              <w:spacing w:before="120"/>
              <w:rPr>
                <w:color w:val="000000"/>
              </w:rPr>
            </w:pPr>
            <w:r>
              <w:rPr>
                <w:color w:val="000000"/>
                <w:sz w:val="22"/>
                <w:szCs w:val="22"/>
              </w:rPr>
              <w:t>Ф.И.О. участника</w:t>
            </w:r>
          </w:p>
        </w:tc>
        <w:tc>
          <w:tcPr>
            <w:tcW w:w="8150" w:type="dxa"/>
            <w:gridSpan w:val="5"/>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1914" w:type="dxa"/>
            <w:gridSpan w:val="2"/>
            <w:shd w:val="clear" w:color="auto" w:fill="auto"/>
            <w:vAlign w:val="bottom"/>
          </w:tcPr>
          <w:p w:rsidR="00254A94" w:rsidRDefault="00254A94" w:rsidP="005F7078">
            <w:pPr>
              <w:snapToGrid w:val="0"/>
              <w:spacing w:before="120"/>
              <w:rPr>
                <w:color w:val="000000"/>
              </w:rPr>
            </w:pPr>
            <w:r>
              <w:rPr>
                <w:color w:val="000000"/>
                <w:sz w:val="22"/>
                <w:szCs w:val="22"/>
              </w:rPr>
              <w:t>Дата рождения</w:t>
            </w:r>
          </w:p>
        </w:tc>
        <w:tc>
          <w:tcPr>
            <w:tcW w:w="8150" w:type="dxa"/>
            <w:gridSpan w:val="5"/>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1554" w:type="dxa"/>
            <w:shd w:val="clear" w:color="auto" w:fill="auto"/>
            <w:vAlign w:val="bottom"/>
          </w:tcPr>
          <w:p w:rsidR="00254A94" w:rsidRDefault="00254A94" w:rsidP="005F7078">
            <w:pPr>
              <w:snapToGrid w:val="0"/>
              <w:spacing w:before="120"/>
              <w:rPr>
                <w:color w:val="000000"/>
              </w:rPr>
            </w:pPr>
            <w:r>
              <w:rPr>
                <w:color w:val="000000"/>
                <w:sz w:val="22"/>
                <w:szCs w:val="22"/>
              </w:rPr>
              <w:t xml:space="preserve">Номинация </w:t>
            </w:r>
          </w:p>
        </w:tc>
        <w:tc>
          <w:tcPr>
            <w:tcW w:w="8510" w:type="dxa"/>
            <w:gridSpan w:val="6"/>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1554" w:type="dxa"/>
            <w:shd w:val="clear" w:color="auto" w:fill="auto"/>
            <w:vAlign w:val="bottom"/>
          </w:tcPr>
          <w:p w:rsidR="00254A94" w:rsidRDefault="00254A94" w:rsidP="005F7078">
            <w:pPr>
              <w:snapToGrid w:val="0"/>
              <w:spacing w:before="120"/>
              <w:rPr>
                <w:color w:val="000000"/>
              </w:rPr>
            </w:pPr>
            <w:r>
              <w:rPr>
                <w:color w:val="000000"/>
                <w:sz w:val="22"/>
                <w:szCs w:val="22"/>
              </w:rPr>
              <w:t>Категория</w:t>
            </w:r>
          </w:p>
        </w:tc>
        <w:tc>
          <w:tcPr>
            <w:tcW w:w="8510" w:type="dxa"/>
            <w:gridSpan w:val="6"/>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1554" w:type="dxa"/>
            <w:shd w:val="clear" w:color="auto" w:fill="auto"/>
            <w:vAlign w:val="bottom"/>
          </w:tcPr>
          <w:p w:rsidR="00254A94" w:rsidRDefault="00254A94" w:rsidP="005F7078">
            <w:pPr>
              <w:snapToGrid w:val="0"/>
              <w:spacing w:before="120"/>
              <w:rPr>
                <w:color w:val="000000"/>
              </w:rPr>
            </w:pPr>
            <w:r>
              <w:rPr>
                <w:color w:val="000000"/>
                <w:sz w:val="22"/>
                <w:szCs w:val="22"/>
              </w:rPr>
              <w:t>Инструмент</w:t>
            </w:r>
          </w:p>
        </w:tc>
        <w:tc>
          <w:tcPr>
            <w:tcW w:w="8510" w:type="dxa"/>
            <w:gridSpan w:val="6"/>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3242" w:type="dxa"/>
            <w:gridSpan w:val="3"/>
            <w:shd w:val="clear" w:color="auto" w:fill="auto"/>
            <w:vAlign w:val="bottom"/>
          </w:tcPr>
          <w:p w:rsidR="00254A94" w:rsidRDefault="00254A94" w:rsidP="005F7078">
            <w:pPr>
              <w:snapToGrid w:val="0"/>
              <w:spacing w:before="120"/>
            </w:pPr>
            <w:r>
              <w:rPr>
                <w:sz w:val="22"/>
                <w:szCs w:val="22"/>
              </w:rPr>
              <w:t xml:space="preserve">Учебное заведение </w:t>
            </w:r>
          </w:p>
        </w:tc>
        <w:tc>
          <w:tcPr>
            <w:tcW w:w="6822" w:type="dxa"/>
            <w:gridSpan w:val="4"/>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snapToGrid w:val="0"/>
              <w:spacing w:before="120"/>
              <w:ind w:left="360"/>
              <w:rPr>
                <w:color w:val="000000"/>
              </w:rPr>
            </w:pPr>
          </w:p>
        </w:tc>
        <w:tc>
          <w:tcPr>
            <w:tcW w:w="3242" w:type="dxa"/>
            <w:gridSpan w:val="3"/>
            <w:shd w:val="clear" w:color="auto" w:fill="auto"/>
          </w:tcPr>
          <w:p w:rsidR="00254A94" w:rsidRDefault="00254A94" w:rsidP="005F7078">
            <w:pPr>
              <w:snapToGrid w:val="0"/>
              <w:rPr>
                <w:sz w:val="20"/>
                <w:szCs w:val="20"/>
              </w:rPr>
            </w:pPr>
            <w:r>
              <w:rPr>
                <w:sz w:val="20"/>
                <w:szCs w:val="20"/>
              </w:rPr>
              <w:t>(наименование, телефон, e-</w:t>
            </w:r>
            <w:proofErr w:type="spellStart"/>
            <w:r>
              <w:rPr>
                <w:sz w:val="20"/>
                <w:szCs w:val="20"/>
              </w:rPr>
              <w:t>mail</w:t>
            </w:r>
            <w:proofErr w:type="spellEnd"/>
            <w:r>
              <w:rPr>
                <w:sz w:val="20"/>
                <w:szCs w:val="20"/>
              </w:rPr>
              <w:t>)</w:t>
            </w:r>
          </w:p>
        </w:tc>
        <w:tc>
          <w:tcPr>
            <w:tcW w:w="6822" w:type="dxa"/>
            <w:gridSpan w:val="4"/>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3534" w:type="dxa"/>
            <w:gridSpan w:val="4"/>
            <w:shd w:val="clear" w:color="auto" w:fill="auto"/>
            <w:vAlign w:val="bottom"/>
          </w:tcPr>
          <w:p w:rsidR="00254A94" w:rsidRDefault="00254A94" w:rsidP="005F7078">
            <w:pPr>
              <w:snapToGrid w:val="0"/>
              <w:spacing w:before="120"/>
              <w:rPr>
                <w:color w:val="000000"/>
                <w:sz w:val="20"/>
                <w:szCs w:val="20"/>
              </w:rPr>
            </w:pPr>
            <w:r>
              <w:rPr>
                <w:color w:val="000000"/>
                <w:sz w:val="22"/>
                <w:szCs w:val="22"/>
              </w:rPr>
              <w:t xml:space="preserve">Ф.И.О. преподавателя </w:t>
            </w:r>
            <w:r>
              <w:rPr>
                <w:color w:val="000000"/>
                <w:sz w:val="20"/>
                <w:szCs w:val="20"/>
              </w:rPr>
              <w:t>(полностью)</w:t>
            </w:r>
          </w:p>
        </w:tc>
        <w:tc>
          <w:tcPr>
            <w:tcW w:w="6530" w:type="dxa"/>
            <w:gridSpan w:val="3"/>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3534" w:type="dxa"/>
            <w:gridSpan w:val="4"/>
            <w:shd w:val="clear" w:color="auto" w:fill="auto"/>
            <w:vAlign w:val="bottom"/>
          </w:tcPr>
          <w:p w:rsidR="00254A94" w:rsidRDefault="00D71298" w:rsidP="005F7078">
            <w:pPr>
              <w:snapToGrid w:val="0"/>
              <w:spacing w:before="120"/>
              <w:rPr>
                <w:color w:val="000000"/>
              </w:rPr>
            </w:pPr>
            <w:r>
              <w:rPr>
                <w:color w:val="000000"/>
                <w:sz w:val="22"/>
                <w:szCs w:val="22"/>
              </w:rPr>
              <w:t>Ф.И.О. концертмейстера</w:t>
            </w:r>
          </w:p>
        </w:tc>
        <w:tc>
          <w:tcPr>
            <w:tcW w:w="6530" w:type="dxa"/>
            <w:gridSpan w:val="3"/>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4381" w:type="dxa"/>
            <w:gridSpan w:val="5"/>
            <w:shd w:val="clear" w:color="auto" w:fill="auto"/>
            <w:vAlign w:val="bottom"/>
          </w:tcPr>
          <w:p w:rsidR="00254A94" w:rsidRDefault="00254A94" w:rsidP="005F7078">
            <w:pPr>
              <w:snapToGrid w:val="0"/>
              <w:spacing w:before="120"/>
              <w:rPr>
                <w:color w:val="000000"/>
              </w:rPr>
            </w:pPr>
            <w:r>
              <w:rPr>
                <w:color w:val="000000"/>
                <w:sz w:val="22"/>
                <w:szCs w:val="22"/>
              </w:rPr>
              <w:t>Подпись преподавателя</w:t>
            </w:r>
          </w:p>
        </w:tc>
        <w:tc>
          <w:tcPr>
            <w:tcW w:w="5683" w:type="dxa"/>
            <w:gridSpan w:val="2"/>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numPr>
                <w:ilvl w:val="0"/>
                <w:numId w:val="4"/>
              </w:numPr>
              <w:snapToGrid w:val="0"/>
              <w:spacing w:before="120"/>
              <w:rPr>
                <w:color w:val="000000"/>
              </w:rPr>
            </w:pPr>
          </w:p>
        </w:tc>
        <w:tc>
          <w:tcPr>
            <w:tcW w:w="4381" w:type="dxa"/>
            <w:gridSpan w:val="5"/>
            <w:shd w:val="clear" w:color="auto" w:fill="auto"/>
            <w:vAlign w:val="bottom"/>
          </w:tcPr>
          <w:p w:rsidR="00254A94" w:rsidRDefault="00254A94" w:rsidP="005F7078">
            <w:pPr>
              <w:snapToGrid w:val="0"/>
              <w:spacing w:before="120"/>
              <w:rPr>
                <w:color w:val="000000"/>
              </w:rPr>
            </w:pPr>
            <w:r>
              <w:rPr>
                <w:color w:val="000000"/>
                <w:sz w:val="22"/>
                <w:szCs w:val="22"/>
              </w:rPr>
              <w:t>Подпись руководителя учебного заведения</w:t>
            </w:r>
          </w:p>
        </w:tc>
        <w:tc>
          <w:tcPr>
            <w:tcW w:w="5683" w:type="dxa"/>
            <w:gridSpan w:val="2"/>
            <w:tcBorders>
              <w:bottom w:val="single" w:sz="4" w:space="0" w:color="000000"/>
            </w:tcBorders>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snapToGrid w:val="0"/>
              <w:spacing w:before="120"/>
              <w:rPr>
                <w:color w:val="000000"/>
              </w:rPr>
            </w:pPr>
          </w:p>
        </w:tc>
        <w:tc>
          <w:tcPr>
            <w:tcW w:w="6856" w:type="dxa"/>
            <w:gridSpan w:val="6"/>
            <w:shd w:val="clear" w:color="auto" w:fill="auto"/>
            <w:vAlign w:val="bottom"/>
          </w:tcPr>
          <w:p w:rsidR="00254A94" w:rsidRDefault="00254A94" w:rsidP="005F7078">
            <w:pPr>
              <w:snapToGrid w:val="0"/>
              <w:spacing w:before="120"/>
              <w:rPr>
                <w:color w:val="000000"/>
              </w:rPr>
            </w:pPr>
          </w:p>
        </w:tc>
        <w:tc>
          <w:tcPr>
            <w:tcW w:w="3208" w:type="dxa"/>
            <w:shd w:val="clear" w:color="auto" w:fill="auto"/>
            <w:vAlign w:val="bottom"/>
          </w:tcPr>
          <w:p w:rsidR="00254A94" w:rsidRDefault="00254A94" w:rsidP="005F7078">
            <w:pPr>
              <w:snapToGrid w:val="0"/>
              <w:spacing w:before="120"/>
              <w:rPr>
                <w:color w:val="000000"/>
              </w:rPr>
            </w:pPr>
          </w:p>
        </w:tc>
      </w:tr>
      <w:tr w:rsidR="00254A94" w:rsidTr="005F7078">
        <w:tc>
          <w:tcPr>
            <w:tcW w:w="817" w:type="dxa"/>
            <w:shd w:val="clear" w:color="auto" w:fill="auto"/>
            <w:vAlign w:val="bottom"/>
          </w:tcPr>
          <w:p w:rsidR="00254A94" w:rsidRDefault="00254A94" w:rsidP="005F7078">
            <w:pPr>
              <w:snapToGrid w:val="0"/>
              <w:spacing w:before="120"/>
              <w:rPr>
                <w:color w:val="000000"/>
              </w:rPr>
            </w:pPr>
          </w:p>
        </w:tc>
        <w:tc>
          <w:tcPr>
            <w:tcW w:w="6856" w:type="dxa"/>
            <w:gridSpan w:val="6"/>
            <w:shd w:val="clear" w:color="auto" w:fill="auto"/>
            <w:vAlign w:val="bottom"/>
          </w:tcPr>
          <w:p w:rsidR="00254A94" w:rsidRDefault="00254A94" w:rsidP="005F7078">
            <w:pPr>
              <w:snapToGrid w:val="0"/>
              <w:spacing w:before="120"/>
              <w:rPr>
                <w:color w:val="000000"/>
              </w:rPr>
            </w:pPr>
          </w:p>
        </w:tc>
        <w:tc>
          <w:tcPr>
            <w:tcW w:w="3208" w:type="dxa"/>
            <w:shd w:val="clear" w:color="auto" w:fill="auto"/>
            <w:vAlign w:val="bottom"/>
          </w:tcPr>
          <w:p w:rsidR="00254A94" w:rsidRDefault="00254A94" w:rsidP="005F7078">
            <w:pPr>
              <w:snapToGrid w:val="0"/>
              <w:spacing w:before="120"/>
              <w:jc w:val="center"/>
              <w:rPr>
                <w:color w:val="000000"/>
                <w:sz w:val="20"/>
                <w:szCs w:val="20"/>
              </w:rPr>
            </w:pPr>
            <w:r>
              <w:rPr>
                <w:color w:val="000000"/>
                <w:sz w:val="20"/>
                <w:szCs w:val="20"/>
              </w:rPr>
              <w:t>МП</w:t>
            </w:r>
          </w:p>
        </w:tc>
      </w:tr>
    </w:tbl>
    <w:p w:rsidR="00254A94" w:rsidRDefault="00254A94" w:rsidP="00254A94">
      <w:pPr>
        <w:shd w:val="clear" w:color="auto" w:fill="FFFFFF"/>
        <w:autoSpaceDE w:val="0"/>
      </w:pPr>
    </w:p>
    <w:p w:rsidR="00254A94" w:rsidRDefault="00254A94" w:rsidP="00254A94">
      <w:pPr>
        <w:shd w:val="clear" w:color="auto" w:fill="FFFFFF"/>
        <w:autoSpaceDE w:val="0"/>
        <w:rPr>
          <w:color w:val="000000"/>
        </w:rPr>
      </w:pPr>
      <w:r>
        <w:rPr>
          <w:color w:val="000000"/>
        </w:rPr>
        <w:t>К заявке прилагаются:</w:t>
      </w:r>
    </w:p>
    <w:p w:rsidR="00254A94" w:rsidRDefault="00254A94" w:rsidP="00254A94">
      <w:pPr>
        <w:numPr>
          <w:ilvl w:val="0"/>
          <w:numId w:val="2"/>
        </w:numPr>
        <w:shd w:val="clear" w:color="auto" w:fill="FFFFFF"/>
        <w:autoSpaceDE w:val="0"/>
        <w:rPr>
          <w:color w:val="000000"/>
        </w:rPr>
      </w:pPr>
      <w:r>
        <w:rPr>
          <w:color w:val="000000"/>
        </w:rPr>
        <w:t>Копия свидетел</w:t>
      </w:r>
      <w:r w:rsidR="00833139">
        <w:rPr>
          <w:color w:val="000000"/>
        </w:rPr>
        <w:t>ьства о рождении (или паспорта)</w:t>
      </w:r>
    </w:p>
    <w:p w:rsidR="00254A94" w:rsidRDefault="00254A94" w:rsidP="00254A94">
      <w:pPr>
        <w:numPr>
          <w:ilvl w:val="0"/>
          <w:numId w:val="2"/>
        </w:numPr>
        <w:shd w:val="clear" w:color="auto" w:fill="FFFFFF"/>
        <w:autoSpaceDE w:val="0"/>
        <w:rPr>
          <w:color w:val="000000"/>
        </w:rPr>
      </w:pPr>
      <w:r>
        <w:rPr>
          <w:color w:val="000000"/>
        </w:rPr>
        <w:t>Полная программа выступления (с указанием общей продолжительности звучания).</w:t>
      </w:r>
    </w:p>
    <w:p w:rsidR="00254A94" w:rsidRDefault="00254A94" w:rsidP="00254A94">
      <w:pPr>
        <w:numPr>
          <w:ilvl w:val="0"/>
          <w:numId w:val="2"/>
        </w:numPr>
        <w:shd w:val="clear" w:color="auto" w:fill="FFFFFF"/>
        <w:autoSpaceDE w:val="0"/>
        <w:rPr>
          <w:color w:val="000000"/>
        </w:rPr>
      </w:pPr>
      <w:r w:rsidRPr="00D6348F">
        <w:rPr>
          <w:color w:val="000000"/>
        </w:rPr>
        <w:t>Копия квитанции об оплате организационного взноса</w:t>
      </w:r>
    </w:p>
    <w:p w:rsidR="00833139" w:rsidRDefault="00833139" w:rsidP="00833139">
      <w:pPr>
        <w:numPr>
          <w:ilvl w:val="0"/>
          <w:numId w:val="2"/>
        </w:numPr>
        <w:shd w:val="clear" w:color="auto" w:fill="FFFFFF"/>
        <w:autoSpaceDE w:val="0"/>
        <w:rPr>
          <w:color w:val="000000"/>
        </w:rPr>
      </w:pPr>
      <w:r>
        <w:rPr>
          <w:color w:val="000000"/>
        </w:rPr>
        <w:t>Согласие</w:t>
      </w:r>
      <w:r w:rsidRPr="00833139">
        <w:rPr>
          <w:color w:val="000000"/>
        </w:rPr>
        <w:t xml:space="preserve"> на обработку персональных данных (приложение 2) и согласие родителя (законного представителя) на обработку персональных данных несовершеннолетнего обучающегося (приложение 3).</w:t>
      </w: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Default="00B11431" w:rsidP="00B11431">
      <w:pPr>
        <w:shd w:val="clear" w:color="auto" w:fill="FFFFFF"/>
        <w:autoSpaceDE w:val="0"/>
        <w:rPr>
          <w:color w:val="000000"/>
        </w:rPr>
      </w:pPr>
    </w:p>
    <w:p w:rsidR="00B11431" w:rsidRPr="005015E5" w:rsidRDefault="00B11431" w:rsidP="00B11431">
      <w:pPr>
        <w:spacing w:after="160" w:line="259" w:lineRule="auto"/>
        <w:jc w:val="center"/>
        <w:rPr>
          <w:rFonts w:eastAsia="Calibri"/>
          <w:b/>
          <w:lang w:eastAsia="en-US"/>
        </w:rPr>
      </w:pPr>
      <w:r w:rsidRPr="00B11431">
        <w:rPr>
          <w:b/>
          <w:color w:val="000000"/>
        </w:rPr>
        <w:t>Приложение 2</w:t>
      </w:r>
      <w:r>
        <w:rPr>
          <w:b/>
          <w:color w:val="000000"/>
        </w:rPr>
        <w:br/>
      </w:r>
      <w:r w:rsidRPr="005015E5">
        <w:rPr>
          <w:rFonts w:eastAsia="Calibri"/>
          <w:b/>
          <w:lang w:eastAsia="en-US"/>
        </w:rPr>
        <w:t>Согласие на обработку персональных данных</w:t>
      </w:r>
    </w:p>
    <w:p w:rsidR="00B11431" w:rsidRPr="005015E5" w:rsidRDefault="00B11431" w:rsidP="00B11431">
      <w:pPr>
        <w:spacing w:after="160" w:line="259" w:lineRule="auto"/>
        <w:jc w:val="both"/>
        <w:rPr>
          <w:rFonts w:eastAsia="Calibri"/>
          <w:lang w:eastAsia="en-US"/>
        </w:rPr>
      </w:pPr>
    </w:p>
    <w:p w:rsidR="00B11431" w:rsidRPr="005015E5" w:rsidRDefault="00B11431" w:rsidP="00B11431">
      <w:pPr>
        <w:rPr>
          <w:rFonts w:eastAsia="Calibri"/>
          <w:sz w:val="22"/>
          <w:szCs w:val="22"/>
          <w:lang w:eastAsia="en-US"/>
        </w:rPr>
      </w:pPr>
      <w:r w:rsidRPr="005015E5">
        <w:rPr>
          <w:rFonts w:eastAsia="Calibri"/>
          <w:sz w:val="22"/>
          <w:szCs w:val="22"/>
          <w:lang w:eastAsia="en-US"/>
        </w:rPr>
        <w:t>Я, __________________________________________________________________________________,</w:t>
      </w:r>
    </w:p>
    <w:p w:rsidR="00B11431" w:rsidRPr="005015E5" w:rsidRDefault="00B11431" w:rsidP="00B11431">
      <w:pPr>
        <w:rPr>
          <w:rFonts w:eastAsia="Calibri"/>
          <w:sz w:val="22"/>
          <w:szCs w:val="22"/>
          <w:lang w:eastAsia="en-US"/>
        </w:rPr>
      </w:pPr>
      <w:r w:rsidRPr="005015E5">
        <w:rPr>
          <w:rFonts w:eastAsia="Calibri"/>
          <w:sz w:val="22"/>
          <w:szCs w:val="22"/>
          <w:lang w:eastAsia="en-US"/>
        </w:rPr>
        <w:t>(фамилия, имя, отчество)</w:t>
      </w:r>
    </w:p>
    <w:p w:rsidR="00B11431" w:rsidRPr="005015E5" w:rsidRDefault="00B11431" w:rsidP="00B11431">
      <w:pPr>
        <w:spacing w:after="160" w:line="259" w:lineRule="auto"/>
        <w:jc w:val="both"/>
        <w:rPr>
          <w:rFonts w:eastAsia="Calibri"/>
          <w:lang w:eastAsia="en-US"/>
        </w:rPr>
      </w:pPr>
      <w:proofErr w:type="gramStart"/>
      <w:r w:rsidRPr="005015E5">
        <w:rPr>
          <w:rFonts w:eastAsia="Calibri"/>
          <w:lang w:eastAsia="en-US"/>
        </w:rPr>
        <w:t>проживающий</w:t>
      </w:r>
      <w:proofErr w:type="gramEnd"/>
      <w:r w:rsidRPr="005015E5">
        <w:rPr>
          <w:rFonts w:eastAsia="Calibri"/>
          <w:lang w:eastAsia="en-US"/>
        </w:rPr>
        <w:t xml:space="preserve"> (</w:t>
      </w:r>
      <w:proofErr w:type="spellStart"/>
      <w:r w:rsidRPr="005015E5">
        <w:rPr>
          <w:rFonts w:eastAsia="Calibri"/>
          <w:lang w:eastAsia="en-US"/>
        </w:rPr>
        <w:t>ая</w:t>
      </w:r>
      <w:proofErr w:type="spellEnd"/>
      <w:r w:rsidRPr="005015E5">
        <w:rPr>
          <w:rFonts w:eastAsia="Calibri"/>
          <w:lang w:eastAsia="en-US"/>
        </w:rPr>
        <w:t>) по адресу: _____________________________________________________________________________</w:t>
      </w:r>
    </w:p>
    <w:p w:rsidR="00B11431" w:rsidRPr="005015E5" w:rsidRDefault="00B11431" w:rsidP="00B11431">
      <w:pPr>
        <w:rPr>
          <w:rFonts w:eastAsia="Calibri"/>
          <w:sz w:val="22"/>
          <w:szCs w:val="22"/>
          <w:lang w:eastAsia="en-US"/>
        </w:rPr>
      </w:pPr>
      <w:r w:rsidRPr="005015E5">
        <w:rPr>
          <w:rFonts w:eastAsia="Calibri"/>
          <w:sz w:val="22"/>
          <w:szCs w:val="22"/>
          <w:lang w:eastAsia="en-US"/>
        </w:rPr>
        <w:t xml:space="preserve">_____________________________________________________________________________________ </w:t>
      </w:r>
    </w:p>
    <w:p w:rsidR="00B11431" w:rsidRPr="005015E5" w:rsidRDefault="00B11431" w:rsidP="00B11431">
      <w:pPr>
        <w:rPr>
          <w:rFonts w:eastAsia="Calibri"/>
          <w:sz w:val="22"/>
          <w:szCs w:val="22"/>
          <w:lang w:eastAsia="en-US"/>
        </w:rPr>
      </w:pPr>
      <w:r w:rsidRPr="005015E5">
        <w:rPr>
          <w:rFonts w:eastAsia="Calibri"/>
          <w:i/>
          <w:sz w:val="22"/>
          <w:szCs w:val="22"/>
          <w:lang w:eastAsia="en-US"/>
        </w:rPr>
        <w:t>(место регистрации)</w:t>
      </w:r>
    </w:p>
    <w:p w:rsidR="00B11431" w:rsidRPr="005015E5" w:rsidRDefault="00B11431" w:rsidP="00B11431">
      <w:pPr>
        <w:spacing w:after="160" w:line="259" w:lineRule="auto"/>
        <w:jc w:val="both"/>
        <w:rPr>
          <w:rFonts w:eastAsia="Calibri"/>
          <w:lang w:eastAsia="en-US"/>
        </w:rPr>
      </w:pPr>
      <w:r w:rsidRPr="005015E5">
        <w:rPr>
          <w:rFonts w:eastAsia="Calibri"/>
          <w:lang w:eastAsia="en-US"/>
        </w:rPr>
        <w:t xml:space="preserve">______________________________________________серия_____номер_______ </w:t>
      </w:r>
      <w:r w:rsidRPr="005015E5">
        <w:rPr>
          <w:rFonts w:eastAsia="Calibri"/>
          <w:i/>
          <w:lang w:eastAsia="en-US"/>
        </w:rPr>
        <w:t>(наименование документа, удостоверяющего личность)</w:t>
      </w:r>
    </w:p>
    <w:p w:rsidR="00B11431" w:rsidRPr="005015E5" w:rsidRDefault="00B11431" w:rsidP="00B11431">
      <w:pPr>
        <w:rPr>
          <w:rFonts w:eastAsia="Calibri"/>
          <w:sz w:val="22"/>
          <w:szCs w:val="22"/>
          <w:lang w:eastAsia="en-US"/>
        </w:rPr>
      </w:pPr>
      <w:r w:rsidRPr="005015E5">
        <w:rPr>
          <w:rFonts w:eastAsia="Calibri"/>
          <w:sz w:val="22"/>
          <w:szCs w:val="22"/>
          <w:lang w:eastAsia="en-US"/>
        </w:rPr>
        <w:t>выдан _______________________________________________________________________________</w:t>
      </w:r>
    </w:p>
    <w:p w:rsidR="00B11431" w:rsidRPr="005015E5" w:rsidRDefault="00B11431" w:rsidP="00B11431">
      <w:pPr>
        <w:rPr>
          <w:rFonts w:eastAsia="Calibri"/>
          <w:i/>
          <w:sz w:val="22"/>
          <w:szCs w:val="22"/>
          <w:lang w:eastAsia="en-US"/>
        </w:rPr>
      </w:pPr>
      <w:r w:rsidRPr="005015E5">
        <w:rPr>
          <w:rFonts w:eastAsia="Calibri"/>
          <w:i/>
          <w:sz w:val="22"/>
          <w:szCs w:val="22"/>
          <w:lang w:eastAsia="en-US"/>
        </w:rPr>
        <w:t>(название органа, выдавшего документ)</w:t>
      </w:r>
    </w:p>
    <w:p w:rsidR="00B11431" w:rsidRPr="005015E5" w:rsidRDefault="00B11431" w:rsidP="00B11431">
      <w:pPr>
        <w:rPr>
          <w:rFonts w:eastAsia="Calibri"/>
          <w:sz w:val="22"/>
          <w:szCs w:val="22"/>
          <w:lang w:eastAsia="en-US"/>
        </w:rPr>
      </w:pPr>
      <w:r w:rsidRPr="005015E5">
        <w:rPr>
          <w:rFonts w:eastAsia="Calibri"/>
          <w:sz w:val="22"/>
          <w:szCs w:val="22"/>
          <w:lang w:eastAsia="en-US"/>
        </w:rPr>
        <w:t xml:space="preserve">_________________________ </w:t>
      </w:r>
    </w:p>
    <w:p w:rsidR="00B11431" w:rsidRPr="005015E5" w:rsidRDefault="00B11431" w:rsidP="00B11431">
      <w:pPr>
        <w:rPr>
          <w:rFonts w:eastAsia="Calibri"/>
          <w:i/>
          <w:sz w:val="22"/>
          <w:szCs w:val="22"/>
          <w:lang w:eastAsia="en-US"/>
        </w:rPr>
      </w:pPr>
      <w:r w:rsidRPr="005015E5">
        <w:rPr>
          <w:rFonts w:eastAsia="Calibri"/>
          <w:i/>
          <w:sz w:val="22"/>
          <w:szCs w:val="22"/>
          <w:lang w:eastAsia="en-US"/>
        </w:rPr>
        <w:t>(дата выдачи)</w:t>
      </w:r>
    </w:p>
    <w:p w:rsidR="00B11431" w:rsidRPr="005015E5" w:rsidRDefault="00B11431" w:rsidP="00B11431">
      <w:pPr>
        <w:spacing w:after="160" w:line="259" w:lineRule="auto"/>
        <w:jc w:val="both"/>
        <w:rPr>
          <w:rFonts w:eastAsia="Calibri"/>
          <w:lang w:eastAsia="en-US"/>
        </w:rPr>
      </w:pPr>
      <w:proofErr w:type="gramStart"/>
      <w:r w:rsidRPr="005015E5">
        <w:rPr>
          <w:rFonts w:eastAsia="Calibri"/>
          <w:lang w:eastAsia="en-US"/>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ТОГБОУВО «Тамбовский государственный музыкально-педагогический институт им. С.В. Рахманинова» (далее – Оператор) и всех необходимых документов</w:t>
      </w:r>
      <w:proofErr w:type="gramEnd"/>
      <w:r w:rsidRPr="005015E5">
        <w:rPr>
          <w:rFonts w:eastAsia="Calibri"/>
          <w:lang w:eastAsia="en-US"/>
        </w:rPr>
        <w:t xml:space="preserve">, </w:t>
      </w:r>
      <w:proofErr w:type="gramStart"/>
      <w:r w:rsidRPr="005015E5">
        <w:rPr>
          <w:rFonts w:eastAsia="Calibri"/>
          <w:lang w:eastAsia="en-US"/>
        </w:rPr>
        <w:t>требующихся</w:t>
      </w:r>
      <w:proofErr w:type="gramEnd"/>
      <w:r w:rsidRPr="005015E5">
        <w:rPr>
          <w:rFonts w:eastAsia="Calibri"/>
          <w:lang w:eastAsia="en-US"/>
        </w:rPr>
        <w:t xml:space="preserve"> в процессе подготовки и проведения _____________________________________________________________________________</w:t>
      </w:r>
    </w:p>
    <w:p w:rsidR="00B11431" w:rsidRPr="005015E5" w:rsidRDefault="00B11431" w:rsidP="00B11431">
      <w:pPr>
        <w:jc w:val="both"/>
        <w:rPr>
          <w:rFonts w:eastAsia="Calibri"/>
          <w:lang w:eastAsia="en-US"/>
        </w:rPr>
      </w:pPr>
      <w:proofErr w:type="gramStart"/>
      <w:r w:rsidRPr="005015E5">
        <w:rPr>
          <w:rFonts w:eastAsia="Calibri"/>
          <w:i/>
          <w:lang w:eastAsia="en-US"/>
        </w:rPr>
        <w:t>(название конкурса)</w:t>
      </w:r>
      <w:r w:rsidRPr="005015E5">
        <w:rPr>
          <w:rFonts w:eastAsia="Calibri"/>
          <w:lang w:eastAsia="en-US"/>
        </w:rPr>
        <w:t xml:space="preserve">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 _________ до истечения сроков хранения соответствующей информации или документов, содержащих информацию с Персональными данными, установленных Оператором.</w:t>
      </w:r>
      <w:proofErr w:type="gramEnd"/>
    </w:p>
    <w:p w:rsidR="00B11431" w:rsidRPr="005015E5" w:rsidRDefault="00B11431" w:rsidP="00B11431">
      <w:pPr>
        <w:jc w:val="both"/>
        <w:rPr>
          <w:rFonts w:eastAsia="Calibri"/>
          <w:lang w:eastAsia="en-US"/>
        </w:rPr>
      </w:pPr>
      <w:r w:rsidRPr="005015E5">
        <w:rPr>
          <w:rFonts w:eastAsia="Calibri"/>
          <w:lang w:eastAsia="en-US"/>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w:t>
      </w:r>
      <w:proofErr w:type="gramStart"/>
      <w:r w:rsidRPr="005015E5">
        <w:rPr>
          <w:rFonts w:eastAsia="Calibri"/>
          <w:lang w:eastAsia="en-US"/>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5015E5">
        <w:rPr>
          <w:rFonts w:eastAsia="Calibri"/>
          <w:lang w:eastAsia="en-US"/>
        </w:rPr>
        <w:t xml:space="preserve"> настоящего согласия.</w:t>
      </w:r>
    </w:p>
    <w:p w:rsidR="00B11431" w:rsidRPr="005015E5" w:rsidRDefault="00B11431" w:rsidP="00B11431">
      <w:pPr>
        <w:jc w:val="both"/>
        <w:rPr>
          <w:rFonts w:eastAsia="Calibri"/>
          <w:lang w:eastAsia="en-US"/>
        </w:rPr>
      </w:pPr>
    </w:p>
    <w:p w:rsidR="00B11431" w:rsidRPr="005015E5" w:rsidRDefault="00B11431" w:rsidP="00B11431">
      <w:pPr>
        <w:jc w:val="both"/>
        <w:rPr>
          <w:rFonts w:eastAsia="Calibri"/>
          <w:lang w:eastAsia="en-US"/>
        </w:rPr>
      </w:pPr>
    </w:p>
    <w:p w:rsidR="00B11431" w:rsidRPr="005015E5" w:rsidRDefault="00B11431" w:rsidP="00B11431">
      <w:pPr>
        <w:jc w:val="both"/>
        <w:rPr>
          <w:rFonts w:eastAsia="Calibri"/>
          <w:lang w:eastAsia="en-US"/>
        </w:rPr>
      </w:pPr>
    </w:p>
    <w:p w:rsidR="00B11431" w:rsidRPr="005015E5" w:rsidRDefault="00B11431" w:rsidP="00B11431">
      <w:pPr>
        <w:jc w:val="both"/>
        <w:rPr>
          <w:rFonts w:eastAsia="Calibri"/>
          <w:lang w:eastAsia="en-US"/>
        </w:rPr>
      </w:pPr>
    </w:p>
    <w:p w:rsidR="00B11431" w:rsidRPr="005015E5" w:rsidRDefault="00B11431" w:rsidP="00B11431">
      <w:pPr>
        <w:rPr>
          <w:sz w:val="20"/>
          <w:szCs w:val="20"/>
        </w:rPr>
      </w:pPr>
      <w:r w:rsidRPr="005015E5">
        <w:rPr>
          <w:sz w:val="20"/>
          <w:szCs w:val="20"/>
        </w:rPr>
        <w:t xml:space="preserve">Дата: «____» ___________ 2019 г.        </w:t>
      </w:r>
      <w:r w:rsidRPr="005015E5">
        <w:rPr>
          <w:sz w:val="20"/>
          <w:szCs w:val="20"/>
        </w:rPr>
        <w:tab/>
      </w:r>
      <w:r w:rsidRPr="005015E5">
        <w:rPr>
          <w:sz w:val="20"/>
          <w:szCs w:val="20"/>
        </w:rPr>
        <w:tab/>
      </w:r>
      <w:r w:rsidRPr="005015E5">
        <w:rPr>
          <w:sz w:val="20"/>
          <w:szCs w:val="20"/>
        </w:rPr>
        <w:tab/>
        <w:t xml:space="preserve">        Подпись _____________ /_________________/</w:t>
      </w:r>
    </w:p>
    <w:p w:rsidR="00B11431" w:rsidRPr="005015E5" w:rsidRDefault="00B11431" w:rsidP="00B11431">
      <w:pPr>
        <w:ind w:firstLine="5760"/>
        <w:rPr>
          <w:sz w:val="16"/>
          <w:szCs w:val="16"/>
        </w:rPr>
      </w:pPr>
      <w:r w:rsidRPr="005015E5">
        <w:rPr>
          <w:i/>
          <w:color w:val="4D4D4D"/>
          <w:sz w:val="16"/>
          <w:szCs w:val="16"/>
        </w:rPr>
        <w:t xml:space="preserve">                  подпись                      расшифровка</w:t>
      </w:r>
    </w:p>
    <w:p w:rsidR="00B11431" w:rsidRDefault="00B11431" w:rsidP="00B11431">
      <w:pPr>
        <w:spacing w:after="160" w:line="259" w:lineRule="auto"/>
        <w:rPr>
          <w:rFonts w:ascii="Calibri" w:eastAsia="Calibri" w:hAnsi="Calibri"/>
          <w:sz w:val="22"/>
          <w:szCs w:val="22"/>
          <w:lang w:eastAsia="en-US"/>
        </w:rPr>
      </w:pPr>
    </w:p>
    <w:p w:rsidR="00B11431" w:rsidRPr="001275C9" w:rsidRDefault="00B11431" w:rsidP="00B11431">
      <w:pPr>
        <w:pageBreakBefore/>
        <w:spacing w:after="160" w:line="259" w:lineRule="auto"/>
        <w:jc w:val="center"/>
        <w:rPr>
          <w:rFonts w:eastAsia="Calibri"/>
          <w:b/>
          <w:lang w:eastAsia="en-US"/>
        </w:rPr>
      </w:pPr>
      <w:r w:rsidRPr="001275C9">
        <w:rPr>
          <w:rFonts w:eastAsia="Calibri"/>
          <w:b/>
          <w:lang w:eastAsia="en-US"/>
        </w:rPr>
        <w:t>Приложение 3</w:t>
      </w:r>
    </w:p>
    <w:p w:rsidR="00B11431" w:rsidRPr="005015E5" w:rsidRDefault="00B11431" w:rsidP="00B11431">
      <w:pPr>
        <w:jc w:val="center"/>
        <w:rPr>
          <w:sz w:val="20"/>
          <w:szCs w:val="20"/>
        </w:rPr>
      </w:pPr>
      <w:bookmarkStart w:id="1" w:name="bookmark0"/>
      <w:r w:rsidRPr="005015E5">
        <w:rPr>
          <w:b/>
          <w:sz w:val="20"/>
          <w:szCs w:val="20"/>
        </w:rPr>
        <w:t>СОГЛАСИЕ РОДИТЕЛЯ (ЗАКОННОГО ПРЕДСТАВИТЕЛЯ)</w:t>
      </w:r>
    </w:p>
    <w:p w:rsidR="00B11431" w:rsidRPr="005015E5" w:rsidRDefault="00B11431" w:rsidP="00B11431">
      <w:pPr>
        <w:jc w:val="center"/>
        <w:rPr>
          <w:b/>
          <w:sz w:val="20"/>
          <w:szCs w:val="20"/>
        </w:rPr>
      </w:pPr>
      <w:r w:rsidRPr="005015E5">
        <w:rPr>
          <w:b/>
          <w:sz w:val="20"/>
          <w:szCs w:val="20"/>
        </w:rPr>
        <w:t xml:space="preserve">НА ОБРАБОТКУ ПЕРСОНАЛЬНЫХ </w:t>
      </w:r>
      <w:bookmarkEnd w:id="1"/>
      <w:r w:rsidRPr="005015E5">
        <w:rPr>
          <w:b/>
          <w:sz w:val="20"/>
          <w:szCs w:val="20"/>
        </w:rPr>
        <w:t>ДАННЫХ  НЕСОВЕРШЕННОЛЕТНЕГО ОБУЧАЮЩЕГОСЯ</w:t>
      </w:r>
    </w:p>
    <w:p w:rsidR="00B11431" w:rsidRPr="005015E5" w:rsidRDefault="00B11431" w:rsidP="00B11431">
      <w:pPr>
        <w:jc w:val="center"/>
        <w:rPr>
          <w:b/>
          <w:sz w:val="20"/>
          <w:szCs w:val="20"/>
        </w:rPr>
      </w:pPr>
    </w:p>
    <w:p w:rsidR="00B11431" w:rsidRPr="005015E5" w:rsidRDefault="00B11431" w:rsidP="00B11431">
      <w:pPr>
        <w:jc w:val="center"/>
        <w:rPr>
          <w:sz w:val="20"/>
          <w:szCs w:val="20"/>
        </w:rPr>
      </w:pPr>
    </w:p>
    <w:p w:rsidR="00B11431" w:rsidRPr="005015E5" w:rsidRDefault="00B11431" w:rsidP="00B11431">
      <w:pPr>
        <w:rPr>
          <w:sz w:val="20"/>
          <w:szCs w:val="20"/>
        </w:rPr>
      </w:pPr>
      <w:r w:rsidRPr="005015E5">
        <w:rPr>
          <w:sz w:val="20"/>
          <w:szCs w:val="20"/>
        </w:rPr>
        <w:t>Я, __________________________________________________________________________________________,</w:t>
      </w:r>
    </w:p>
    <w:p w:rsidR="00B11431" w:rsidRPr="005015E5" w:rsidRDefault="00B11431" w:rsidP="00B11431">
      <w:pPr>
        <w:jc w:val="center"/>
        <w:rPr>
          <w:i/>
          <w:sz w:val="16"/>
          <w:szCs w:val="16"/>
        </w:rPr>
      </w:pPr>
      <w:r w:rsidRPr="005015E5">
        <w:rPr>
          <w:i/>
          <w:sz w:val="16"/>
          <w:szCs w:val="16"/>
        </w:rPr>
        <w:t>(фамилия, имя, отчество)</w:t>
      </w:r>
    </w:p>
    <w:p w:rsidR="00B11431" w:rsidRPr="005015E5" w:rsidRDefault="00B11431" w:rsidP="00B11431">
      <w:pPr>
        <w:rPr>
          <w:sz w:val="20"/>
          <w:szCs w:val="20"/>
        </w:rPr>
      </w:pPr>
      <w:proofErr w:type="gramStart"/>
      <w:r w:rsidRPr="005015E5">
        <w:rPr>
          <w:sz w:val="20"/>
          <w:szCs w:val="20"/>
        </w:rPr>
        <w:t>Проживающий</w:t>
      </w:r>
      <w:proofErr w:type="gramEnd"/>
      <w:r w:rsidRPr="005015E5">
        <w:rPr>
          <w:sz w:val="20"/>
          <w:szCs w:val="20"/>
        </w:rPr>
        <w:t xml:space="preserve"> (</w:t>
      </w:r>
      <w:proofErr w:type="spellStart"/>
      <w:r w:rsidRPr="005015E5">
        <w:rPr>
          <w:sz w:val="20"/>
          <w:szCs w:val="20"/>
        </w:rPr>
        <w:t>ая</w:t>
      </w:r>
      <w:proofErr w:type="spellEnd"/>
      <w:r w:rsidRPr="005015E5">
        <w:rPr>
          <w:sz w:val="20"/>
          <w:szCs w:val="20"/>
        </w:rPr>
        <w:t>) по адресу: ____________________________________________________________________________________________,</w:t>
      </w:r>
    </w:p>
    <w:p w:rsidR="00B11431" w:rsidRPr="005015E5" w:rsidRDefault="00B11431" w:rsidP="00B11431">
      <w:pPr>
        <w:rPr>
          <w:i/>
          <w:sz w:val="20"/>
          <w:szCs w:val="20"/>
        </w:rPr>
      </w:pPr>
      <w:r w:rsidRPr="005015E5">
        <w:rPr>
          <w:i/>
          <w:sz w:val="20"/>
          <w:szCs w:val="20"/>
        </w:rPr>
        <w:t xml:space="preserve">______________________________________________       </w:t>
      </w:r>
      <w:r w:rsidRPr="005015E5">
        <w:rPr>
          <w:sz w:val="20"/>
          <w:szCs w:val="20"/>
        </w:rPr>
        <w:t>серия________    номер</w:t>
      </w:r>
      <w:r w:rsidRPr="005015E5">
        <w:rPr>
          <w:i/>
          <w:sz w:val="20"/>
          <w:szCs w:val="20"/>
        </w:rPr>
        <w:t>_______________________</w:t>
      </w:r>
    </w:p>
    <w:p w:rsidR="00B11431" w:rsidRPr="005015E5" w:rsidRDefault="00B11431" w:rsidP="00B11431">
      <w:pPr>
        <w:rPr>
          <w:i/>
          <w:sz w:val="20"/>
          <w:szCs w:val="20"/>
        </w:rPr>
      </w:pPr>
      <w:r w:rsidRPr="005015E5">
        <w:rPr>
          <w:i/>
          <w:sz w:val="20"/>
          <w:szCs w:val="20"/>
        </w:rPr>
        <w:t>(наименование документа, удостоверяющего личность)</w:t>
      </w:r>
    </w:p>
    <w:p w:rsidR="00B11431" w:rsidRPr="005015E5" w:rsidRDefault="00B11431" w:rsidP="00B11431">
      <w:pPr>
        <w:rPr>
          <w:i/>
          <w:sz w:val="20"/>
          <w:szCs w:val="20"/>
        </w:rPr>
      </w:pPr>
    </w:p>
    <w:p w:rsidR="00B11431" w:rsidRPr="005015E5" w:rsidRDefault="00B11431" w:rsidP="00B11431">
      <w:pPr>
        <w:rPr>
          <w:sz w:val="20"/>
          <w:szCs w:val="20"/>
        </w:rPr>
      </w:pPr>
      <w:r w:rsidRPr="005015E5">
        <w:rPr>
          <w:sz w:val="20"/>
          <w:szCs w:val="20"/>
        </w:rPr>
        <w:t>выдан _______________________________________________________________________________________</w:t>
      </w:r>
    </w:p>
    <w:p w:rsidR="00B11431" w:rsidRPr="005015E5" w:rsidRDefault="00B11431" w:rsidP="00B11431">
      <w:pPr>
        <w:rPr>
          <w:i/>
          <w:sz w:val="20"/>
          <w:szCs w:val="20"/>
        </w:rPr>
      </w:pPr>
      <w:r w:rsidRPr="005015E5">
        <w:rPr>
          <w:i/>
          <w:sz w:val="20"/>
          <w:szCs w:val="20"/>
        </w:rPr>
        <w:t>(название органа, выдавшего документ, дата выдачи)</w:t>
      </w:r>
    </w:p>
    <w:p w:rsidR="00B11431" w:rsidRPr="005015E5" w:rsidRDefault="00B11431" w:rsidP="00B11431">
      <w:pPr>
        <w:jc w:val="both"/>
        <w:rPr>
          <w:sz w:val="16"/>
          <w:szCs w:val="16"/>
        </w:rPr>
      </w:pPr>
      <w:proofErr w:type="gramStart"/>
      <w:r w:rsidRPr="005015E5">
        <w:rPr>
          <w:sz w:val="20"/>
          <w:szCs w:val="20"/>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w:t>
      </w:r>
      <w:proofErr w:type="gramEnd"/>
      <w:r w:rsidRPr="005015E5">
        <w:rPr>
          <w:sz w:val="20"/>
          <w:szCs w:val="20"/>
        </w:rPr>
        <w:t xml:space="preserve">  Россия, 392000, г. Тамбов, ул. Советская, 87</w:t>
      </w:r>
    </w:p>
    <w:p w:rsidR="00B11431" w:rsidRPr="005015E5" w:rsidRDefault="00B11431" w:rsidP="00B11431">
      <w:pPr>
        <w:jc w:val="both"/>
        <w:rPr>
          <w:sz w:val="20"/>
          <w:szCs w:val="20"/>
        </w:rPr>
      </w:pPr>
      <w:r w:rsidRPr="005015E5">
        <w:rPr>
          <w:sz w:val="20"/>
          <w:szCs w:val="20"/>
        </w:rPr>
        <w:t xml:space="preserve">на обработку персональных данных </w:t>
      </w:r>
    </w:p>
    <w:p w:rsidR="00B11431" w:rsidRPr="005015E5" w:rsidRDefault="00B11431" w:rsidP="00B11431">
      <w:pPr>
        <w:rPr>
          <w:b/>
          <w:sz w:val="20"/>
          <w:szCs w:val="20"/>
        </w:rPr>
      </w:pPr>
      <w:r w:rsidRPr="005015E5">
        <w:rPr>
          <w:b/>
          <w:sz w:val="20"/>
          <w:szCs w:val="20"/>
        </w:rPr>
        <w:t>_____________________________________________________________________________________________</w:t>
      </w:r>
    </w:p>
    <w:p w:rsidR="00B11431" w:rsidRPr="005015E5" w:rsidRDefault="00B11431" w:rsidP="00B11431">
      <w:pPr>
        <w:spacing w:line="360" w:lineRule="auto"/>
        <w:jc w:val="center"/>
        <w:rPr>
          <w:i/>
          <w:sz w:val="16"/>
          <w:szCs w:val="16"/>
        </w:rPr>
      </w:pPr>
      <w:r w:rsidRPr="005015E5">
        <w:rPr>
          <w:i/>
          <w:sz w:val="16"/>
          <w:szCs w:val="16"/>
        </w:rPr>
        <w:t>(сына, дочери, подопечного /вписать нужное/ Фамилия Имя Отчество)</w:t>
      </w:r>
    </w:p>
    <w:p w:rsidR="00B11431" w:rsidRPr="005015E5" w:rsidRDefault="00B11431" w:rsidP="00B11431">
      <w:pPr>
        <w:rPr>
          <w:sz w:val="20"/>
          <w:szCs w:val="20"/>
        </w:rPr>
      </w:pPr>
      <w:r w:rsidRPr="005015E5">
        <w:rPr>
          <w:sz w:val="20"/>
          <w:szCs w:val="20"/>
        </w:rPr>
        <w:t>_______________________________ к которым относятся:</w:t>
      </w:r>
    </w:p>
    <w:p w:rsidR="00B11431" w:rsidRPr="005015E5" w:rsidRDefault="00B11431" w:rsidP="00B11431">
      <w:pPr>
        <w:spacing w:line="360" w:lineRule="auto"/>
        <w:ind w:firstLine="720"/>
        <w:rPr>
          <w:i/>
          <w:sz w:val="16"/>
          <w:szCs w:val="16"/>
        </w:rPr>
      </w:pPr>
      <w:r w:rsidRPr="005015E5">
        <w:rPr>
          <w:i/>
          <w:sz w:val="16"/>
          <w:szCs w:val="16"/>
        </w:rPr>
        <w:t xml:space="preserve">(дата рождения) </w:t>
      </w:r>
    </w:p>
    <w:p w:rsidR="00B11431" w:rsidRPr="005015E5" w:rsidRDefault="00B11431" w:rsidP="00B11431">
      <w:pPr>
        <w:numPr>
          <w:ilvl w:val="0"/>
          <w:numId w:val="8"/>
        </w:numPr>
        <w:suppressAutoHyphens w:val="0"/>
        <w:spacing w:after="160" w:line="259" w:lineRule="auto"/>
        <w:rPr>
          <w:sz w:val="20"/>
          <w:szCs w:val="20"/>
        </w:rPr>
      </w:pPr>
      <w:r w:rsidRPr="005015E5">
        <w:rPr>
          <w:sz w:val="20"/>
          <w:szCs w:val="20"/>
        </w:rPr>
        <w:t>данные свидет</w:t>
      </w:r>
      <w:r>
        <w:rPr>
          <w:sz w:val="20"/>
          <w:szCs w:val="20"/>
        </w:rPr>
        <w:t>ельства о рождении или паспорта</w:t>
      </w:r>
    </w:p>
    <w:p w:rsidR="00B11431" w:rsidRPr="005015E5" w:rsidRDefault="00B11431" w:rsidP="00B11431">
      <w:pPr>
        <w:numPr>
          <w:ilvl w:val="0"/>
          <w:numId w:val="8"/>
        </w:numPr>
        <w:suppressAutoHyphens w:val="0"/>
        <w:spacing w:before="100" w:beforeAutospacing="1" w:after="100" w:afterAutospacing="1" w:line="259" w:lineRule="auto"/>
        <w:jc w:val="both"/>
        <w:rPr>
          <w:sz w:val="20"/>
          <w:szCs w:val="20"/>
        </w:rPr>
      </w:pPr>
      <w:r w:rsidRPr="005015E5">
        <w:rPr>
          <w:sz w:val="20"/>
          <w:szCs w:val="20"/>
        </w:rPr>
        <w:t>адрес проживания и регистрации, контактная информация;</w:t>
      </w:r>
    </w:p>
    <w:p w:rsidR="00B11431" w:rsidRPr="005015E5" w:rsidRDefault="00B11431" w:rsidP="00B11431">
      <w:pPr>
        <w:numPr>
          <w:ilvl w:val="0"/>
          <w:numId w:val="8"/>
        </w:numPr>
        <w:suppressAutoHyphens w:val="0"/>
        <w:spacing w:before="100" w:beforeAutospacing="1" w:after="100" w:afterAutospacing="1" w:line="259" w:lineRule="auto"/>
        <w:jc w:val="both"/>
        <w:rPr>
          <w:sz w:val="20"/>
          <w:szCs w:val="20"/>
        </w:rPr>
      </w:pPr>
      <w:r w:rsidRPr="005015E5">
        <w:rPr>
          <w:sz w:val="20"/>
          <w:szCs w:val="20"/>
        </w:rPr>
        <w:t>вся информация, относящаяся к конкурсу, в том числе фото (видео)</w:t>
      </w:r>
    </w:p>
    <w:p w:rsidR="00B11431" w:rsidRPr="005015E5" w:rsidRDefault="00B11431" w:rsidP="00B11431">
      <w:pPr>
        <w:spacing w:line="276" w:lineRule="auto"/>
        <w:ind w:firstLine="360"/>
        <w:jc w:val="both"/>
        <w:rPr>
          <w:sz w:val="20"/>
          <w:szCs w:val="20"/>
        </w:rPr>
      </w:pPr>
      <w:r w:rsidRPr="005015E5">
        <w:rPr>
          <w:sz w:val="20"/>
          <w:szCs w:val="20"/>
          <w:u w:val="single"/>
        </w:rPr>
        <w:t>Я даю согласие на использование персональных данных своего ребёнка</w:t>
      </w:r>
      <w:r w:rsidRPr="005015E5">
        <w:rPr>
          <w:sz w:val="20"/>
          <w:szCs w:val="20"/>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B11431" w:rsidRPr="00911E44" w:rsidRDefault="00B11431" w:rsidP="00B11431">
      <w:pPr>
        <w:spacing w:line="276" w:lineRule="auto"/>
        <w:jc w:val="both"/>
        <w:rPr>
          <w:sz w:val="20"/>
          <w:szCs w:val="20"/>
        </w:rPr>
      </w:pPr>
      <w:r w:rsidRPr="005015E5">
        <w:rPr>
          <w:sz w:val="20"/>
          <w:szCs w:val="20"/>
        </w:rPr>
        <w:t xml:space="preserve"> - формирование базы да</w:t>
      </w:r>
      <w:r w:rsidR="00911E44">
        <w:rPr>
          <w:sz w:val="20"/>
          <w:szCs w:val="20"/>
        </w:rPr>
        <w:t>нных обучающихся для участия в</w:t>
      </w:r>
      <w:r w:rsidR="00833139">
        <w:rPr>
          <w:sz w:val="20"/>
          <w:szCs w:val="20"/>
        </w:rPr>
        <w:t>о</w:t>
      </w:r>
      <w:r w:rsidR="00911E44">
        <w:rPr>
          <w:sz w:val="20"/>
          <w:szCs w:val="20"/>
        </w:rPr>
        <w:t xml:space="preserve"> </w:t>
      </w:r>
      <w:r w:rsidRPr="005015E5">
        <w:rPr>
          <w:sz w:val="20"/>
          <w:szCs w:val="20"/>
          <w:lang w:val="en-US"/>
        </w:rPr>
        <w:t>II</w:t>
      </w:r>
      <w:r w:rsidRPr="005015E5">
        <w:rPr>
          <w:sz w:val="20"/>
          <w:szCs w:val="20"/>
        </w:rPr>
        <w:t xml:space="preserve"> </w:t>
      </w:r>
      <w:r w:rsidR="00911E44">
        <w:rPr>
          <w:sz w:val="20"/>
          <w:szCs w:val="20"/>
        </w:rPr>
        <w:t>Всероссийском</w:t>
      </w:r>
      <w:r w:rsidRPr="005015E5">
        <w:rPr>
          <w:sz w:val="20"/>
          <w:szCs w:val="20"/>
        </w:rPr>
        <w:t xml:space="preserve"> конкурсе </w:t>
      </w:r>
      <w:r w:rsidR="00911E44">
        <w:rPr>
          <w:sz w:val="20"/>
          <w:szCs w:val="20"/>
        </w:rPr>
        <w:t>исполнителей на струнно-смычковых инструментах им. М.Н. Реентовича</w:t>
      </w:r>
    </w:p>
    <w:p w:rsidR="00B11431" w:rsidRPr="005015E5" w:rsidRDefault="00B11431" w:rsidP="00B11431">
      <w:pPr>
        <w:spacing w:line="276" w:lineRule="auto"/>
        <w:jc w:val="both"/>
        <w:rPr>
          <w:sz w:val="20"/>
          <w:szCs w:val="20"/>
        </w:rPr>
      </w:pPr>
      <w:proofErr w:type="gramStart"/>
      <w:r w:rsidRPr="005015E5">
        <w:rPr>
          <w:sz w:val="20"/>
          <w:szCs w:val="20"/>
        </w:rPr>
        <w:t>- размещение информации и (или) фото (видео) ребенка в СМИ и Интернете (официальный сайт института, соц. сети), фестивальном буклете;</w:t>
      </w:r>
      <w:proofErr w:type="gramEnd"/>
    </w:p>
    <w:p w:rsidR="00B11431" w:rsidRPr="005015E5" w:rsidRDefault="00B11431" w:rsidP="00B11431">
      <w:pPr>
        <w:spacing w:line="276" w:lineRule="auto"/>
        <w:jc w:val="both"/>
        <w:rPr>
          <w:sz w:val="20"/>
          <w:szCs w:val="20"/>
        </w:rPr>
      </w:pPr>
      <w:proofErr w:type="gramStart"/>
      <w:r w:rsidRPr="005015E5">
        <w:rPr>
          <w:sz w:val="20"/>
          <w:szCs w:val="20"/>
        </w:rPr>
        <w:t>- оформление документов на обучающихся в связи с несчастным случаем на территории ОУ;</w:t>
      </w:r>
      <w:proofErr w:type="gramEnd"/>
    </w:p>
    <w:p w:rsidR="00B11431" w:rsidRPr="005015E5" w:rsidRDefault="00B11431" w:rsidP="00B11431">
      <w:pPr>
        <w:spacing w:line="276" w:lineRule="auto"/>
        <w:jc w:val="both"/>
        <w:rPr>
          <w:sz w:val="20"/>
          <w:szCs w:val="20"/>
        </w:rPr>
      </w:pPr>
      <w:r w:rsidRPr="005015E5">
        <w:rPr>
          <w:sz w:val="20"/>
          <w:szCs w:val="20"/>
        </w:rPr>
        <w:t xml:space="preserve">     </w:t>
      </w:r>
      <w:proofErr w:type="gramStart"/>
      <w:r w:rsidRPr="005015E5">
        <w:rPr>
          <w:sz w:val="20"/>
          <w:szCs w:val="20"/>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B11431" w:rsidRPr="005015E5" w:rsidRDefault="00B11431" w:rsidP="00B11431">
      <w:pPr>
        <w:spacing w:line="276" w:lineRule="auto"/>
        <w:jc w:val="both"/>
        <w:rPr>
          <w:sz w:val="20"/>
          <w:szCs w:val="20"/>
        </w:rPr>
      </w:pPr>
      <w:r w:rsidRPr="005015E5">
        <w:rPr>
          <w:sz w:val="20"/>
          <w:szCs w:val="20"/>
        </w:rPr>
        <w:t xml:space="preserve">    </w:t>
      </w:r>
      <w:r w:rsidRPr="005015E5">
        <w:rPr>
          <w:sz w:val="20"/>
          <w:szCs w:val="20"/>
          <w:u w:val="single"/>
        </w:rPr>
        <w:t>Я проинформирован</w:t>
      </w:r>
      <w:r w:rsidRPr="005015E5">
        <w:rPr>
          <w:sz w:val="20"/>
          <w:szCs w:val="20"/>
        </w:rPr>
        <w:t xml:space="preserve">,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rsidR="00B11431" w:rsidRPr="005015E5" w:rsidRDefault="00B11431" w:rsidP="00B11431">
      <w:pPr>
        <w:spacing w:line="276" w:lineRule="auto"/>
        <w:jc w:val="both"/>
        <w:rPr>
          <w:sz w:val="20"/>
          <w:szCs w:val="20"/>
        </w:rPr>
      </w:pPr>
      <w:r w:rsidRPr="005015E5">
        <w:rPr>
          <w:sz w:val="20"/>
          <w:szCs w:val="20"/>
        </w:rPr>
        <w:t xml:space="preserve">   Данное Согласие действует до достижения целей обработки персональных данных подопечного или в течение срока хранения информации.</w:t>
      </w:r>
    </w:p>
    <w:p w:rsidR="00B11431" w:rsidRPr="005015E5" w:rsidRDefault="00B11431" w:rsidP="00B11431">
      <w:pPr>
        <w:spacing w:line="276" w:lineRule="auto"/>
        <w:jc w:val="both"/>
        <w:rPr>
          <w:sz w:val="20"/>
          <w:szCs w:val="20"/>
        </w:rPr>
      </w:pPr>
      <w:r w:rsidRPr="005015E5">
        <w:rPr>
          <w:sz w:val="20"/>
          <w:szCs w:val="20"/>
        </w:rPr>
        <w:t xml:space="preserve">    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rsidR="00B11431" w:rsidRPr="005015E5" w:rsidRDefault="00B11431" w:rsidP="00B11431">
      <w:pPr>
        <w:spacing w:line="276" w:lineRule="auto"/>
        <w:jc w:val="both"/>
        <w:rPr>
          <w:sz w:val="20"/>
          <w:szCs w:val="20"/>
        </w:rPr>
      </w:pPr>
      <w:r w:rsidRPr="005015E5">
        <w:rPr>
          <w:sz w:val="20"/>
          <w:szCs w:val="20"/>
        </w:rPr>
        <w:t xml:space="preserve">   Я подтверждаю, что, давая такое Согласие, я действую по собственной воле и в интересах своего ребёнка.</w:t>
      </w:r>
    </w:p>
    <w:p w:rsidR="00B11431" w:rsidRPr="005015E5" w:rsidRDefault="00B11431" w:rsidP="00B11431">
      <w:pPr>
        <w:rPr>
          <w:sz w:val="20"/>
          <w:szCs w:val="20"/>
        </w:rPr>
      </w:pPr>
      <w:r w:rsidRPr="005015E5">
        <w:rPr>
          <w:sz w:val="20"/>
          <w:szCs w:val="20"/>
        </w:rPr>
        <w:t> </w:t>
      </w:r>
    </w:p>
    <w:p w:rsidR="00B11431" w:rsidRPr="005015E5" w:rsidRDefault="00B11431" w:rsidP="00B11431">
      <w:pPr>
        <w:rPr>
          <w:sz w:val="20"/>
          <w:szCs w:val="20"/>
        </w:rPr>
      </w:pPr>
    </w:p>
    <w:p w:rsidR="00B11431" w:rsidRPr="005015E5" w:rsidRDefault="00B11431" w:rsidP="00B11431">
      <w:pPr>
        <w:rPr>
          <w:sz w:val="20"/>
          <w:szCs w:val="20"/>
        </w:rPr>
      </w:pPr>
      <w:r w:rsidRPr="005015E5">
        <w:rPr>
          <w:sz w:val="20"/>
          <w:szCs w:val="20"/>
        </w:rPr>
        <w:t xml:space="preserve">Дата: «____» ___________ 2019 г.        </w:t>
      </w:r>
      <w:r w:rsidRPr="005015E5">
        <w:rPr>
          <w:sz w:val="20"/>
          <w:szCs w:val="20"/>
        </w:rPr>
        <w:tab/>
      </w:r>
      <w:r w:rsidRPr="005015E5">
        <w:rPr>
          <w:sz w:val="20"/>
          <w:szCs w:val="20"/>
        </w:rPr>
        <w:tab/>
      </w:r>
      <w:r w:rsidRPr="005015E5">
        <w:rPr>
          <w:sz w:val="20"/>
          <w:szCs w:val="20"/>
        </w:rPr>
        <w:tab/>
        <w:t xml:space="preserve">        Подпись _____________ /_________________/</w:t>
      </w:r>
    </w:p>
    <w:p w:rsidR="00B11431" w:rsidRPr="005015E5" w:rsidRDefault="00B11431" w:rsidP="00B11431">
      <w:pPr>
        <w:ind w:firstLine="5760"/>
        <w:rPr>
          <w:sz w:val="16"/>
          <w:szCs w:val="16"/>
        </w:rPr>
      </w:pPr>
      <w:r w:rsidRPr="005015E5">
        <w:rPr>
          <w:i/>
          <w:color w:val="4D4D4D"/>
          <w:sz w:val="16"/>
          <w:szCs w:val="16"/>
        </w:rPr>
        <w:t xml:space="preserve">                  подпись                      расшифровка</w:t>
      </w:r>
    </w:p>
    <w:sectPr w:rsidR="00B11431" w:rsidRPr="005015E5" w:rsidSect="000C073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b w:val="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b w:val="0"/>
      </w:rPr>
    </w:lvl>
  </w:abstractNum>
  <w:abstractNum w:abstractNumId="6">
    <w:nsid w:val="05C216DE"/>
    <w:multiLevelType w:val="singleLevel"/>
    <w:tmpl w:val="00000006"/>
    <w:lvl w:ilvl="0">
      <w:start w:val="1"/>
      <w:numFmt w:val="decimal"/>
      <w:lvlText w:val="%1."/>
      <w:lvlJc w:val="left"/>
      <w:pPr>
        <w:tabs>
          <w:tab w:val="num" w:pos="720"/>
        </w:tabs>
        <w:ind w:left="720" w:hanging="360"/>
      </w:pPr>
      <w:rPr>
        <w:b w:val="0"/>
      </w:rPr>
    </w:lvl>
  </w:abstractNum>
  <w:abstractNum w:abstractNumId="7">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DB"/>
    <w:rsid w:val="00017E9D"/>
    <w:rsid w:val="00050219"/>
    <w:rsid w:val="000562B9"/>
    <w:rsid w:val="0006165D"/>
    <w:rsid w:val="00063EFA"/>
    <w:rsid w:val="000953A0"/>
    <w:rsid w:val="000C073A"/>
    <w:rsid w:val="000D1557"/>
    <w:rsid w:val="000D2B88"/>
    <w:rsid w:val="000E137C"/>
    <w:rsid w:val="001123DB"/>
    <w:rsid w:val="00113E1C"/>
    <w:rsid w:val="00114599"/>
    <w:rsid w:val="00120313"/>
    <w:rsid w:val="001275C9"/>
    <w:rsid w:val="00140F63"/>
    <w:rsid w:val="00163C88"/>
    <w:rsid w:val="00203C3E"/>
    <w:rsid w:val="00206ACE"/>
    <w:rsid w:val="0023724B"/>
    <w:rsid w:val="00254A94"/>
    <w:rsid w:val="0028161A"/>
    <w:rsid w:val="00283334"/>
    <w:rsid w:val="002B2056"/>
    <w:rsid w:val="002F7422"/>
    <w:rsid w:val="003336A2"/>
    <w:rsid w:val="003875D5"/>
    <w:rsid w:val="0039521F"/>
    <w:rsid w:val="003A2B6F"/>
    <w:rsid w:val="00400BCC"/>
    <w:rsid w:val="004203CB"/>
    <w:rsid w:val="0044694B"/>
    <w:rsid w:val="00481931"/>
    <w:rsid w:val="00493843"/>
    <w:rsid w:val="004F719B"/>
    <w:rsid w:val="0056346F"/>
    <w:rsid w:val="00591D85"/>
    <w:rsid w:val="005F69B6"/>
    <w:rsid w:val="006031A7"/>
    <w:rsid w:val="00657B00"/>
    <w:rsid w:val="0069107B"/>
    <w:rsid w:val="006D22A8"/>
    <w:rsid w:val="006D7C4D"/>
    <w:rsid w:val="006E241A"/>
    <w:rsid w:val="00701192"/>
    <w:rsid w:val="007B2CEF"/>
    <w:rsid w:val="007C737D"/>
    <w:rsid w:val="007D3C27"/>
    <w:rsid w:val="007E1360"/>
    <w:rsid w:val="007E4927"/>
    <w:rsid w:val="0082135D"/>
    <w:rsid w:val="00833139"/>
    <w:rsid w:val="00843A2D"/>
    <w:rsid w:val="0085189B"/>
    <w:rsid w:val="008621DF"/>
    <w:rsid w:val="00875519"/>
    <w:rsid w:val="00911E44"/>
    <w:rsid w:val="00943AF7"/>
    <w:rsid w:val="009C544B"/>
    <w:rsid w:val="00A05AA0"/>
    <w:rsid w:val="00A10508"/>
    <w:rsid w:val="00A137ED"/>
    <w:rsid w:val="00A23430"/>
    <w:rsid w:val="00A725FE"/>
    <w:rsid w:val="00AA1BD9"/>
    <w:rsid w:val="00B11431"/>
    <w:rsid w:val="00B15467"/>
    <w:rsid w:val="00B45CC3"/>
    <w:rsid w:val="00B61958"/>
    <w:rsid w:val="00C15DD6"/>
    <w:rsid w:val="00C915AB"/>
    <w:rsid w:val="00CD1582"/>
    <w:rsid w:val="00CE7D77"/>
    <w:rsid w:val="00D010D0"/>
    <w:rsid w:val="00D05BAE"/>
    <w:rsid w:val="00D1135B"/>
    <w:rsid w:val="00D71298"/>
    <w:rsid w:val="00D82AED"/>
    <w:rsid w:val="00DA3282"/>
    <w:rsid w:val="00DC6E0C"/>
    <w:rsid w:val="00E168A6"/>
    <w:rsid w:val="00E353A6"/>
    <w:rsid w:val="00E56F3A"/>
    <w:rsid w:val="00E65FBE"/>
    <w:rsid w:val="00E675F0"/>
    <w:rsid w:val="00E67CE0"/>
    <w:rsid w:val="00EA5C34"/>
    <w:rsid w:val="00EC398F"/>
    <w:rsid w:val="00EC6FF0"/>
    <w:rsid w:val="00F05692"/>
    <w:rsid w:val="00F21846"/>
    <w:rsid w:val="00F534DA"/>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A9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4A94"/>
    <w:rPr>
      <w:color w:val="0000FF"/>
      <w:u w:val="single"/>
    </w:rPr>
  </w:style>
  <w:style w:type="paragraph" w:styleId="a4">
    <w:name w:val="Normal (Web)"/>
    <w:basedOn w:val="a"/>
    <w:rsid w:val="00254A94"/>
    <w:pPr>
      <w:spacing w:before="280" w:after="280"/>
    </w:pPr>
  </w:style>
  <w:style w:type="character" w:styleId="a5">
    <w:name w:val="FollowedHyperlink"/>
    <w:basedOn w:val="a0"/>
    <w:rsid w:val="003A2B6F"/>
    <w:rPr>
      <w:color w:val="800080" w:themeColor="followedHyperlink"/>
      <w:u w:val="single"/>
    </w:rPr>
  </w:style>
  <w:style w:type="paragraph" w:styleId="a6">
    <w:name w:val="Balloon Text"/>
    <w:basedOn w:val="a"/>
    <w:link w:val="a7"/>
    <w:rsid w:val="002F7422"/>
    <w:rPr>
      <w:rFonts w:ascii="Tahoma" w:hAnsi="Tahoma" w:cs="Tahoma"/>
      <w:sz w:val="16"/>
      <w:szCs w:val="16"/>
    </w:rPr>
  </w:style>
  <w:style w:type="character" w:customStyle="1" w:styleId="a7">
    <w:name w:val="Текст выноски Знак"/>
    <w:basedOn w:val="a0"/>
    <w:link w:val="a6"/>
    <w:rsid w:val="002F742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A9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4A94"/>
    <w:rPr>
      <w:color w:val="0000FF"/>
      <w:u w:val="single"/>
    </w:rPr>
  </w:style>
  <w:style w:type="paragraph" w:styleId="a4">
    <w:name w:val="Normal (Web)"/>
    <w:basedOn w:val="a"/>
    <w:rsid w:val="00254A94"/>
    <w:pPr>
      <w:spacing w:before="280" w:after="280"/>
    </w:pPr>
  </w:style>
  <w:style w:type="character" w:styleId="a5">
    <w:name w:val="FollowedHyperlink"/>
    <w:basedOn w:val="a0"/>
    <w:rsid w:val="003A2B6F"/>
    <w:rPr>
      <w:color w:val="800080" w:themeColor="followedHyperlink"/>
      <w:u w:val="single"/>
    </w:rPr>
  </w:style>
  <w:style w:type="paragraph" w:styleId="a6">
    <w:name w:val="Balloon Text"/>
    <w:basedOn w:val="a"/>
    <w:link w:val="a7"/>
    <w:rsid w:val="002F7422"/>
    <w:rPr>
      <w:rFonts w:ascii="Tahoma" w:hAnsi="Tahoma" w:cs="Tahoma"/>
      <w:sz w:val="16"/>
      <w:szCs w:val="16"/>
    </w:rPr>
  </w:style>
  <w:style w:type="character" w:customStyle="1" w:styleId="a7">
    <w:name w:val="Текст выноски Знак"/>
    <w:basedOn w:val="a0"/>
    <w:link w:val="a6"/>
    <w:rsid w:val="002F742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hmaninov.ru/konkursyi" TargetMode="External"/><Relationship Id="rId3" Type="http://schemas.microsoft.com/office/2007/relationships/stylesWithEffects" Target="stylesWithEffects.xml"/><Relationship Id="rId7" Type="http://schemas.openxmlformats.org/officeDocument/2006/relationships/hyperlink" Target="https://rachmani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ntovichkonkur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chmaninov.ru/konkurs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Светлана</cp:lastModifiedBy>
  <cp:revision>2</cp:revision>
  <cp:lastPrinted>2018-11-20T14:28:00Z</cp:lastPrinted>
  <dcterms:created xsi:type="dcterms:W3CDTF">2018-12-11T12:43:00Z</dcterms:created>
  <dcterms:modified xsi:type="dcterms:W3CDTF">2018-12-11T12:43:00Z</dcterms:modified>
</cp:coreProperties>
</file>